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A1" w:rsidRPr="001D2E0B" w:rsidRDefault="003903A1" w:rsidP="003903A1">
      <w:pPr>
        <w:spacing w:line="360" w:lineRule="auto"/>
        <w:rPr>
          <w:sz w:val="28"/>
          <w:szCs w:val="28"/>
          <w:lang w:val="be-BY"/>
        </w:rPr>
      </w:pPr>
      <w:r w:rsidRPr="001D2E0B">
        <w:rPr>
          <w:color w:val="3D3D3D"/>
          <w:sz w:val="28"/>
          <w:szCs w:val="28"/>
          <w:shd w:val="clear" w:color="auto" w:fill="FFFFFF"/>
        </w:rPr>
        <w:t xml:space="preserve">В ходе проведения “прямой телефонной линии” </w:t>
      </w:r>
      <w:r>
        <w:rPr>
          <w:color w:val="3D3D3D"/>
          <w:sz w:val="28"/>
          <w:szCs w:val="28"/>
          <w:shd w:val="clear" w:color="auto" w:fill="FFFFFF"/>
        </w:rPr>
        <w:t xml:space="preserve">первым заместителем председателя </w:t>
      </w:r>
      <w:proofErr w:type="spellStart"/>
      <w:r w:rsidRPr="001D2E0B">
        <w:rPr>
          <w:color w:val="3D3D3D"/>
          <w:sz w:val="28"/>
          <w:szCs w:val="28"/>
          <w:shd w:val="clear" w:color="auto" w:fill="FFFFFF"/>
        </w:rPr>
        <w:t>Вороновского</w:t>
      </w:r>
      <w:proofErr w:type="spellEnd"/>
      <w:r w:rsidRPr="001D2E0B">
        <w:rPr>
          <w:color w:val="3D3D3D"/>
          <w:sz w:val="28"/>
          <w:szCs w:val="28"/>
          <w:shd w:val="clear" w:color="auto" w:fill="FFFFFF"/>
        </w:rPr>
        <w:t xml:space="preserve"> районного исполнительного комитета </w:t>
      </w:r>
      <w:r>
        <w:rPr>
          <w:color w:val="3D3D3D"/>
          <w:sz w:val="28"/>
          <w:szCs w:val="28"/>
          <w:shd w:val="clear" w:color="auto" w:fill="FFFFFF"/>
        </w:rPr>
        <w:t>Ясинским Александром Казимировичем 20 февраля</w:t>
      </w:r>
      <w:bookmarkStart w:id="0" w:name="_GoBack"/>
      <w:bookmarkEnd w:id="0"/>
      <w:r w:rsidRPr="001D2E0B">
        <w:rPr>
          <w:color w:val="3D3D3D"/>
          <w:sz w:val="28"/>
          <w:szCs w:val="28"/>
          <w:shd w:val="clear" w:color="auto" w:fill="FFFFFF"/>
        </w:rPr>
        <w:t xml:space="preserve"> 2021 года звонков не поступало.</w:t>
      </w:r>
    </w:p>
    <w:p w:rsidR="006D7F74" w:rsidRPr="003903A1" w:rsidRDefault="006D7F74">
      <w:pPr>
        <w:rPr>
          <w:lang w:val="be-BY"/>
        </w:rPr>
      </w:pPr>
    </w:p>
    <w:sectPr w:rsidR="006D7F74" w:rsidRPr="0039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A1"/>
    <w:rsid w:val="003903A1"/>
    <w:rsid w:val="006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A0953-975F-43CF-9231-5C35E0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A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2021-02-22T08:04:00Z</dcterms:created>
  <dcterms:modified xsi:type="dcterms:W3CDTF">2021-02-22T08:05:00Z</dcterms:modified>
</cp:coreProperties>
</file>