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5" w:rsidRPr="002A4700" w:rsidRDefault="00891891" w:rsidP="002C5935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Производство строительных материалов и изделий</w:t>
      </w:r>
    </w:p>
    <w:p w:rsidR="002C5935" w:rsidRDefault="00891891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Василевский Сергей </w:t>
      </w:r>
      <w:proofErr w:type="spellStart"/>
      <w:r>
        <w:rPr>
          <w:bCs/>
          <w:kern w:val="36"/>
          <w:sz w:val="32"/>
          <w:szCs w:val="32"/>
        </w:rPr>
        <w:t>Генадиевич</w:t>
      </w:r>
      <w:proofErr w:type="spellEnd"/>
      <w:r w:rsidR="002C5935" w:rsidRPr="002A4700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591491043</w:t>
      </w:r>
    </w:p>
    <w:p w:rsidR="00A57E1F" w:rsidRPr="002A4700" w:rsidRDefault="00A57E1F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Стефанович </w:t>
      </w:r>
      <w:proofErr w:type="spellStart"/>
      <w:r>
        <w:rPr>
          <w:bCs/>
          <w:kern w:val="36"/>
          <w:sz w:val="32"/>
          <w:szCs w:val="32"/>
        </w:rPr>
        <w:t>Тадеуш</w:t>
      </w:r>
      <w:proofErr w:type="spellEnd"/>
      <w:r>
        <w:rPr>
          <w:bCs/>
          <w:kern w:val="36"/>
          <w:sz w:val="32"/>
          <w:szCs w:val="32"/>
        </w:rPr>
        <w:t xml:space="preserve"> Иосифович, регистрационный номер 591491773</w:t>
      </w:r>
      <w:bookmarkStart w:id="0" w:name="_GoBack"/>
      <w:bookmarkEnd w:id="0"/>
    </w:p>
    <w:p w:rsidR="003C2D94" w:rsidRPr="002A4700" w:rsidRDefault="003C2D94"/>
    <w:sectPr w:rsidR="003C2D94" w:rsidRPr="002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5"/>
    <w:rsid w:val="002A4700"/>
    <w:rsid w:val="002C5935"/>
    <w:rsid w:val="003C2D94"/>
    <w:rsid w:val="005D4DB6"/>
    <w:rsid w:val="00891891"/>
    <w:rsid w:val="00A57E1F"/>
    <w:rsid w:val="00A84823"/>
    <w:rsid w:val="00F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9BC"/>
  <w15:docId w15:val="{AC778564-30EE-4FB3-81A5-2EADF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2021-07-13T07:35:00Z</dcterms:created>
  <dcterms:modified xsi:type="dcterms:W3CDTF">2021-07-13T07:35:00Z</dcterms:modified>
</cp:coreProperties>
</file>