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A3" w:rsidRPr="00CE24F3" w:rsidRDefault="00CE24F3" w:rsidP="00F038A3">
      <w:pPr>
        <w:tabs>
          <w:tab w:val="left" w:pos="360"/>
          <w:tab w:val="left" w:pos="4032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Коронавирус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Лидские пограничники усилили меры </w:t>
      </w:r>
      <w:r w:rsidR="005C63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безопасности в пунктах пропуска</w:t>
      </w:r>
    </w:p>
    <w:p w:rsidR="00397DAA" w:rsidRPr="00397DAA" w:rsidRDefault="00397DAA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4F3" w:rsidRDefault="00CE24F3" w:rsidP="00CE24F3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фоне общей обеспокоенности распространением китайского </w:t>
      </w:r>
      <w:r w:rsidRPr="00CE2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24F3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коронавируса</w:t>
      </w:r>
      <w:proofErr w:type="spellEnd"/>
      <w:r w:rsidRPr="00CE2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многие службы усилили меры безопасности и дополнительного контроля. Не остались в стороне и военнослужащие Лидского погранотряда.</w:t>
      </w:r>
    </w:p>
    <w:p w:rsidR="00CE24F3" w:rsidRPr="00CE24F3" w:rsidRDefault="00CE24F3" w:rsidP="00CE24F3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E2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пунктах пропуска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участке ответственности</w:t>
      </w:r>
      <w:r w:rsidRPr="00CE2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пограничники сейчас уделяют повышенное внимание состоянию здоровья пересекающих границу граждан. С личным составом проведены дополнительные занятия по порядку выявления в пассажиропотоке лиц с признаками инфекционных заболеваний.</w:t>
      </w:r>
    </w:p>
    <w:p w:rsidR="00CE24F3" w:rsidRPr="00CE24F3" w:rsidRDefault="00CE24F3" w:rsidP="00CE24F3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стран с неблагоприятной санитарно-эпидемиологической обстановкой постоянно уточняется и лицам, побывавшим в этих государствах, уделяется особое внимание. </w:t>
      </w:r>
    </w:p>
    <w:p w:rsidR="00CE24F3" w:rsidRPr="00CE24F3" w:rsidRDefault="00CE24F3" w:rsidP="00CE24F3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4F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в ходе пограничного контроля лиц с признаками инфекционного заболевания такие граждане изолируются от общего потока и направляются в санитарно-карантинный пункт, расположенный в пункте пропуска, где ими занимается дежурный врач.</w:t>
      </w:r>
    </w:p>
    <w:p w:rsidR="00CE24F3" w:rsidRPr="00CE24F3" w:rsidRDefault="00CE24F3" w:rsidP="00CE24F3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4F3">
        <w:rPr>
          <w:rFonts w:ascii="Times New Roman" w:hAnsi="Times New Roman" w:cs="Times New Roman"/>
          <w:color w:val="000000" w:themeColor="text1"/>
          <w:sz w:val="28"/>
          <w:szCs w:val="28"/>
        </w:rPr>
        <w:t>Для работы с указанной категорией лиц, пресекающих границу, пограничники обеспечены необходимыми индивидуальными средствами защиты и готовы к любым ситуациям.</w:t>
      </w:r>
    </w:p>
    <w:p w:rsidR="00B92DB5" w:rsidRDefault="00CE24F3" w:rsidP="00CE24F3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4F3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Предпринимаемые в настоящее время меры в целом не сказываются  на пропускной способности пунктов пропуска.</w:t>
      </w:r>
    </w:p>
    <w:p w:rsidR="00CE24F3" w:rsidRDefault="009C5B59" w:rsidP="00CE24F3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Уважаемые граждане! Руководство Лидского пограничного отряда обращает ваше внимание, что в соответствии с указанием Департамента по гуманитарной деятельности Управления делами Президента Республики Беларусь и рекомендациям Минздрава приостановлен выезд организованных групп детей за рубеж на оздоровление. Данное ограничение призвано уберечь несовершеннолетних граждан нашей страны от заражения. Запрет будет действовать до стабилизации эпидемиологической ситуации. </w:t>
      </w:r>
    </w:p>
    <w:p w:rsidR="00CE24F3" w:rsidRPr="00016399" w:rsidRDefault="00CE24F3" w:rsidP="00CE24F3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373" w:rsidRPr="00FC517A" w:rsidRDefault="005C6373" w:rsidP="005C6373">
      <w:pPr>
        <w:pStyle w:val="20"/>
        <w:shd w:val="clear" w:color="auto" w:fill="auto"/>
        <w:tabs>
          <w:tab w:val="left" w:pos="6697"/>
        </w:tabs>
        <w:spacing w:line="228" w:lineRule="auto"/>
        <w:ind w:right="4165" w:firstLine="0"/>
        <w:rPr>
          <w:color w:val="000000" w:themeColor="text1"/>
        </w:rPr>
      </w:pPr>
      <w:r>
        <w:rPr>
          <w:color w:val="000000" w:themeColor="text1"/>
        </w:rPr>
        <w:t>Пресс-служба Лидского пограничного отряда</w:t>
      </w:r>
    </w:p>
    <w:p w:rsidR="00834B3E" w:rsidRPr="00397DAA" w:rsidRDefault="00834B3E" w:rsidP="005C6373">
      <w:pPr>
        <w:pStyle w:val="20"/>
        <w:shd w:val="clear" w:color="auto" w:fill="auto"/>
        <w:spacing w:line="204" w:lineRule="auto"/>
        <w:ind w:right="4245" w:firstLine="0"/>
        <w:rPr>
          <w:color w:val="000000" w:themeColor="text1"/>
        </w:rPr>
      </w:pPr>
      <w:bookmarkStart w:id="0" w:name="_GoBack"/>
      <w:bookmarkEnd w:id="0"/>
    </w:p>
    <w:sectPr w:rsidR="00834B3E" w:rsidRPr="00397DAA" w:rsidSect="004A6C09">
      <w:type w:val="continuous"/>
      <w:pgSz w:w="11900" w:h="16840"/>
      <w:pgMar w:top="567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5C" w:rsidRDefault="00AD4F5C">
      <w:r>
        <w:separator/>
      </w:r>
    </w:p>
  </w:endnote>
  <w:endnote w:type="continuationSeparator" w:id="0">
    <w:p w:rsidR="00AD4F5C" w:rsidRDefault="00AD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5C" w:rsidRDefault="00AD4F5C"/>
  </w:footnote>
  <w:footnote w:type="continuationSeparator" w:id="0">
    <w:p w:rsidR="00AD4F5C" w:rsidRDefault="00AD4F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51A72"/>
    <w:multiLevelType w:val="hybridMultilevel"/>
    <w:tmpl w:val="9098BAC8"/>
    <w:lvl w:ilvl="0" w:tplc="F93C20F4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C4E0EB1"/>
    <w:multiLevelType w:val="hybridMultilevel"/>
    <w:tmpl w:val="B288C394"/>
    <w:lvl w:ilvl="0" w:tplc="0419000F">
      <w:start w:val="1"/>
      <w:numFmt w:val="decimal"/>
      <w:lvlText w:val="%1."/>
      <w:lvlJc w:val="left"/>
      <w:pPr>
        <w:ind w:left="1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3A"/>
    <w:rsid w:val="000053FE"/>
    <w:rsid w:val="00016399"/>
    <w:rsid w:val="0003519F"/>
    <w:rsid w:val="00060A71"/>
    <w:rsid w:val="00063B97"/>
    <w:rsid w:val="000718EB"/>
    <w:rsid w:val="000819F5"/>
    <w:rsid w:val="00082267"/>
    <w:rsid w:val="00096492"/>
    <w:rsid w:val="000A1EA7"/>
    <w:rsid w:val="00110A4C"/>
    <w:rsid w:val="00154FB5"/>
    <w:rsid w:val="001617E7"/>
    <w:rsid w:val="001709C3"/>
    <w:rsid w:val="00196812"/>
    <w:rsid w:val="001B6FAC"/>
    <w:rsid w:val="001C6532"/>
    <w:rsid w:val="001E78DF"/>
    <w:rsid w:val="001F3CB5"/>
    <w:rsid w:val="00234DFB"/>
    <w:rsid w:val="002431CA"/>
    <w:rsid w:val="0025032F"/>
    <w:rsid w:val="00261E06"/>
    <w:rsid w:val="0027132A"/>
    <w:rsid w:val="00275C5D"/>
    <w:rsid w:val="00281BB5"/>
    <w:rsid w:val="00286E2B"/>
    <w:rsid w:val="00287CE1"/>
    <w:rsid w:val="002A566C"/>
    <w:rsid w:val="002B3460"/>
    <w:rsid w:val="002B68B6"/>
    <w:rsid w:val="002C3965"/>
    <w:rsid w:val="002D5709"/>
    <w:rsid w:val="002F79FA"/>
    <w:rsid w:val="003022FA"/>
    <w:rsid w:val="00313FFC"/>
    <w:rsid w:val="00317AB2"/>
    <w:rsid w:val="00322798"/>
    <w:rsid w:val="0037460E"/>
    <w:rsid w:val="003928F6"/>
    <w:rsid w:val="00397DAA"/>
    <w:rsid w:val="003A1B47"/>
    <w:rsid w:val="003A78CE"/>
    <w:rsid w:val="0042318C"/>
    <w:rsid w:val="00432421"/>
    <w:rsid w:val="00436EF6"/>
    <w:rsid w:val="00445A3A"/>
    <w:rsid w:val="004736C9"/>
    <w:rsid w:val="00473735"/>
    <w:rsid w:val="0048769C"/>
    <w:rsid w:val="004A6C09"/>
    <w:rsid w:val="004B2E00"/>
    <w:rsid w:val="004C4EA3"/>
    <w:rsid w:val="004D273D"/>
    <w:rsid w:val="004F39C3"/>
    <w:rsid w:val="00507BF7"/>
    <w:rsid w:val="005124FF"/>
    <w:rsid w:val="00514EA5"/>
    <w:rsid w:val="005455BB"/>
    <w:rsid w:val="00552B1E"/>
    <w:rsid w:val="00560915"/>
    <w:rsid w:val="0057206E"/>
    <w:rsid w:val="005A26B8"/>
    <w:rsid w:val="005C6373"/>
    <w:rsid w:val="005C6D4D"/>
    <w:rsid w:val="005D6F77"/>
    <w:rsid w:val="005E428B"/>
    <w:rsid w:val="00611B9E"/>
    <w:rsid w:val="00613F6C"/>
    <w:rsid w:val="0061677C"/>
    <w:rsid w:val="00623419"/>
    <w:rsid w:val="0063001D"/>
    <w:rsid w:val="0063377C"/>
    <w:rsid w:val="00634FD1"/>
    <w:rsid w:val="006547B6"/>
    <w:rsid w:val="00674F7D"/>
    <w:rsid w:val="00677DBF"/>
    <w:rsid w:val="00681072"/>
    <w:rsid w:val="006A6059"/>
    <w:rsid w:val="006B1B61"/>
    <w:rsid w:val="006C4534"/>
    <w:rsid w:val="006C5EDC"/>
    <w:rsid w:val="007062AE"/>
    <w:rsid w:val="0071459A"/>
    <w:rsid w:val="007309E8"/>
    <w:rsid w:val="007353F3"/>
    <w:rsid w:val="007356AC"/>
    <w:rsid w:val="00737093"/>
    <w:rsid w:val="00744456"/>
    <w:rsid w:val="007558A3"/>
    <w:rsid w:val="007A12AD"/>
    <w:rsid w:val="007B2D02"/>
    <w:rsid w:val="007B37D3"/>
    <w:rsid w:val="00805209"/>
    <w:rsid w:val="0081050A"/>
    <w:rsid w:val="008335BF"/>
    <w:rsid w:val="00834B3E"/>
    <w:rsid w:val="00841A87"/>
    <w:rsid w:val="008661DE"/>
    <w:rsid w:val="0088619E"/>
    <w:rsid w:val="008868EA"/>
    <w:rsid w:val="008B0291"/>
    <w:rsid w:val="008C4CB3"/>
    <w:rsid w:val="00901332"/>
    <w:rsid w:val="00913E29"/>
    <w:rsid w:val="00914BCB"/>
    <w:rsid w:val="009222A9"/>
    <w:rsid w:val="00937019"/>
    <w:rsid w:val="0097355E"/>
    <w:rsid w:val="0097565D"/>
    <w:rsid w:val="009A6AEC"/>
    <w:rsid w:val="009C18C5"/>
    <w:rsid w:val="009C4C36"/>
    <w:rsid w:val="009C5B59"/>
    <w:rsid w:val="009D07C6"/>
    <w:rsid w:val="009D5D8A"/>
    <w:rsid w:val="009F40C6"/>
    <w:rsid w:val="009F4E20"/>
    <w:rsid w:val="00A140BA"/>
    <w:rsid w:val="00A358ED"/>
    <w:rsid w:val="00A41B7D"/>
    <w:rsid w:val="00A42F67"/>
    <w:rsid w:val="00A42FFE"/>
    <w:rsid w:val="00A56FAA"/>
    <w:rsid w:val="00A65070"/>
    <w:rsid w:val="00A65FFF"/>
    <w:rsid w:val="00A81E16"/>
    <w:rsid w:val="00A836DA"/>
    <w:rsid w:val="00AD4F5C"/>
    <w:rsid w:val="00AF709D"/>
    <w:rsid w:val="00B23A65"/>
    <w:rsid w:val="00B64C30"/>
    <w:rsid w:val="00B92DB5"/>
    <w:rsid w:val="00BD2F8E"/>
    <w:rsid w:val="00C0678A"/>
    <w:rsid w:val="00C116FF"/>
    <w:rsid w:val="00C164E7"/>
    <w:rsid w:val="00C35D21"/>
    <w:rsid w:val="00C43F02"/>
    <w:rsid w:val="00C44526"/>
    <w:rsid w:val="00C45250"/>
    <w:rsid w:val="00C71FA6"/>
    <w:rsid w:val="00CC5506"/>
    <w:rsid w:val="00CD225F"/>
    <w:rsid w:val="00CD42C1"/>
    <w:rsid w:val="00CE24F3"/>
    <w:rsid w:val="00CF6CA4"/>
    <w:rsid w:val="00D04895"/>
    <w:rsid w:val="00D10553"/>
    <w:rsid w:val="00D1373E"/>
    <w:rsid w:val="00D24A14"/>
    <w:rsid w:val="00D30D02"/>
    <w:rsid w:val="00D35D19"/>
    <w:rsid w:val="00D64102"/>
    <w:rsid w:val="00D70199"/>
    <w:rsid w:val="00D73CB6"/>
    <w:rsid w:val="00DE577C"/>
    <w:rsid w:val="00E01689"/>
    <w:rsid w:val="00E25128"/>
    <w:rsid w:val="00E27201"/>
    <w:rsid w:val="00E40E98"/>
    <w:rsid w:val="00E54B0A"/>
    <w:rsid w:val="00E70026"/>
    <w:rsid w:val="00E76EB7"/>
    <w:rsid w:val="00E9294D"/>
    <w:rsid w:val="00E95C60"/>
    <w:rsid w:val="00E9692C"/>
    <w:rsid w:val="00E97852"/>
    <w:rsid w:val="00EC25B0"/>
    <w:rsid w:val="00EF1E91"/>
    <w:rsid w:val="00EF1FB4"/>
    <w:rsid w:val="00F010F5"/>
    <w:rsid w:val="00F038A3"/>
    <w:rsid w:val="00F319FC"/>
    <w:rsid w:val="00F41ABE"/>
    <w:rsid w:val="00F53FD5"/>
    <w:rsid w:val="00F546B3"/>
    <w:rsid w:val="00F72A54"/>
    <w:rsid w:val="00F8495C"/>
    <w:rsid w:val="00F96529"/>
    <w:rsid w:val="00FC435F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44000-F87D-468F-B994-A3AB0034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Лидского пограничного отряда для СМИ</vt:lpstr>
    </vt:vector>
  </TitlesOfParts>
  <Company>Home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Лидского пограничного отряда для СМИ</dc:title>
  <dc:creator>sog</dc:creator>
  <cp:lastModifiedBy>User</cp:lastModifiedBy>
  <cp:revision>2</cp:revision>
  <cp:lastPrinted>2020-02-14T06:36:00Z</cp:lastPrinted>
  <dcterms:created xsi:type="dcterms:W3CDTF">2020-03-04T09:36:00Z</dcterms:created>
  <dcterms:modified xsi:type="dcterms:W3CDTF">2020-03-04T09:36:00Z</dcterms:modified>
</cp:coreProperties>
</file>