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AE1" w:rsidRDefault="007C1AE1" w:rsidP="001355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E1" w:rsidRDefault="007C1AE1" w:rsidP="001355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E1" w:rsidRDefault="007C1AE1" w:rsidP="001355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A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3306E1A6" wp14:editId="2A0B6B3B">
            <wp:simplePos x="0" y="0"/>
            <wp:positionH relativeFrom="column">
              <wp:posOffset>107315</wp:posOffset>
            </wp:positionH>
            <wp:positionV relativeFrom="paragraph">
              <wp:posOffset>2540</wp:posOffset>
            </wp:positionV>
            <wp:extent cx="6362700" cy="733425"/>
            <wp:effectExtent l="0" t="0" r="0" b="9525"/>
            <wp:wrapNone/>
            <wp:docPr id="286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Рисунок 1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8" b="79797"/>
                    <a:stretch/>
                  </pic:blipFill>
                  <pic:spPr bwMode="auto">
                    <a:xfrm>
                      <a:off x="0" y="0"/>
                      <a:ext cx="63627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AE1" w:rsidRDefault="007C1AE1" w:rsidP="001355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1F62" w:rsidRPr="007C1AE1" w:rsidRDefault="007562EE" w:rsidP="001355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AE1">
        <w:rPr>
          <w:rFonts w:ascii="Times New Roman" w:hAnsi="Times New Roman" w:cs="Times New Roman"/>
          <w:b/>
          <w:sz w:val="28"/>
          <w:szCs w:val="28"/>
        </w:rPr>
        <w:t xml:space="preserve">Изменения в заполнении и представлении </w:t>
      </w:r>
    </w:p>
    <w:p w:rsidR="007C1AE1" w:rsidRDefault="007C1AE1" w:rsidP="007C1A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C90C9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форм</w:t>
      </w:r>
      <w:r w:rsidR="007562EE" w:rsidRPr="007C1AE1">
        <w:rPr>
          <w:rFonts w:ascii="Times New Roman" w:hAnsi="Times New Roman" w:cs="Times New Roman"/>
          <w:b/>
          <w:sz w:val="28"/>
          <w:szCs w:val="28"/>
        </w:rPr>
        <w:t xml:space="preserve"> ПУ-2 «Сведения о приеме и увольнении» </w:t>
      </w:r>
    </w:p>
    <w:p w:rsidR="007C1AE1" w:rsidRDefault="007562EE" w:rsidP="007C1A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AE1">
        <w:rPr>
          <w:rFonts w:ascii="Times New Roman" w:hAnsi="Times New Roman" w:cs="Times New Roman"/>
          <w:b/>
          <w:sz w:val="28"/>
          <w:szCs w:val="28"/>
        </w:rPr>
        <w:t>и</w:t>
      </w:r>
      <w:r w:rsidR="007C1A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1AE1">
        <w:rPr>
          <w:rFonts w:ascii="Times New Roman" w:hAnsi="Times New Roman" w:cs="Times New Roman"/>
          <w:b/>
          <w:sz w:val="28"/>
          <w:szCs w:val="28"/>
        </w:rPr>
        <w:t xml:space="preserve">ПУ-3 «Индивидуальные сведения» </w:t>
      </w:r>
    </w:p>
    <w:p w:rsidR="004015D0" w:rsidRPr="007C1AE1" w:rsidRDefault="004667EF" w:rsidP="007C1A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AE1">
        <w:rPr>
          <w:rFonts w:ascii="Times New Roman" w:hAnsi="Times New Roman" w:cs="Times New Roman"/>
          <w:b/>
          <w:sz w:val="28"/>
          <w:szCs w:val="28"/>
        </w:rPr>
        <w:t>в</w:t>
      </w:r>
      <w:r w:rsidR="007562EE" w:rsidRPr="007C1AE1">
        <w:rPr>
          <w:rFonts w:ascii="Times New Roman" w:hAnsi="Times New Roman" w:cs="Times New Roman"/>
          <w:b/>
          <w:sz w:val="28"/>
          <w:szCs w:val="28"/>
        </w:rPr>
        <w:t xml:space="preserve"> 2024</w:t>
      </w:r>
      <w:r w:rsidRPr="007C1AE1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:rsidR="00445533" w:rsidRPr="00806E1B" w:rsidRDefault="00445533" w:rsidP="001355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5533" w:rsidRPr="00445533" w:rsidRDefault="00445533" w:rsidP="00445533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45533">
        <w:rPr>
          <w:rFonts w:ascii="Times New Roman" w:hAnsi="Times New Roman" w:cs="Times New Roman"/>
          <w:bCs/>
          <w:iCs/>
          <w:sz w:val="24"/>
          <w:szCs w:val="24"/>
        </w:rPr>
        <w:t>Нормативные правовые акты, регулирующие порядок заполнения форм документов персонифицированного учета</w:t>
      </w:r>
      <w:r w:rsidR="001E1A16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445533" w:rsidRPr="00445533" w:rsidRDefault="00445533" w:rsidP="00445533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45533">
        <w:rPr>
          <w:rFonts w:ascii="Times New Roman" w:hAnsi="Times New Roman" w:cs="Times New Roman"/>
          <w:iCs/>
          <w:sz w:val="24"/>
          <w:szCs w:val="24"/>
        </w:rPr>
        <w:t>1.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45533">
        <w:rPr>
          <w:rFonts w:ascii="Times New Roman" w:hAnsi="Times New Roman" w:cs="Times New Roman"/>
          <w:b/>
          <w:bCs/>
          <w:iCs/>
          <w:sz w:val="24"/>
          <w:szCs w:val="24"/>
        </w:rPr>
        <w:t>Правила индивидуального персонифицированного учета застрахованных лиц в системе государственного социального страхования</w:t>
      </w:r>
      <w:r w:rsidRPr="00445533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445533">
        <w:rPr>
          <w:rFonts w:ascii="Times New Roman" w:hAnsi="Times New Roman" w:cs="Times New Roman"/>
          <w:i/>
          <w:iCs/>
          <w:sz w:val="24"/>
          <w:szCs w:val="24"/>
        </w:rPr>
        <w:t>утв. постановлением Совета Министров РБ от 08.07.1997 № 837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(в редакции  постановления Совмина от </w:t>
      </w:r>
      <w:r w:rsidRPr="00445533">
        <w:rPr>
          <w:rFonts w:ascii="Times New Roman" w:hAnsi="Times New Roman" w:cs="Times New Roman"/>
          <w:i/>
          <w:iCs/>
          <w:sz w:val="24"/>
          <w:szCs w:val="24"/>
        </w:rPr>
        <w:t>30.12.2022 №945</w:t>
      </w:r>
      <w:r>
        <w:rPr>
          <w:rFonts w:ascii="Times New Roman" w:hAnsi="Times New Roman" w:cs="Times New Roman"/>
          <w:i/>
          <w:iCs/>
          <w:sz w:val="24"/>
          <w:szCs w:val="24"/>
        </w:rPr>
        <w:t>),</w:t>
      </w:r>
    </w:p>
    <w:p w:rsidR="00445533" w:rsidRPr="00445533" w:rsidRDefault="00445533" w:rsidP="0044553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45533">
        <w:rPr>
          <w:rFonts w:ascii="Times New Roman" w:hAnsi="Times New Roman" w:cs="Times New Roman"/>
          <w:i/>
          <w:iCs/>
          <w:sz w:val="24"/>
          <w:szCs w:val="24"/>
        </w:rPr>
        <w:t> </w:t>
      </w:r>
    </w:p>
    <w:p w:rsidR="00445533" w:rsidRPr="00445533" w:rsidRDefault="00445533" w:rsidP="0044553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45533">
        <w:rPr>
          <w:rFonts w:ascii="Times New Roman" w:hAnsi="Times New Roman" w:cs="Times New Roman"/>
          <w:iCs/>
          <w:sz w:val="24"/>
          <w:szCs w:val="24"/>
        </w:rPr>
        <w:t>2.</w:t>
      </w:r>
      <w:r w:rsidRPr="0044553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Инструкция о порядке заполнения форм документов персонифицированного учета,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45533">
        <w:rPr>
          <w:rFonts w:ascii="Times New Roman" w:hAnsi="Times New Roman" w:cs="Times New Roman"/>
          <w:i/>
          <w:iCs/>
          <w:sz w:val="24"/>
          <w:szCs w:val="24"/>
        </w:rPr>
        <w:t xml:space="preserve">утв. постановлением правления ФСЗН Министерства труда и социальной защиты РБ от 19.06.2014 № 7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(в редакции  постановления правления ФСЗН от </w:t>
      </w:r>
      <w:r w:rsidRPr="00445533">
        <w:rPr>
          <w:rFonts w:ascii="Times New Roman" w:hAnsi="Times New Roman" w:cs="Times New Roman"/>
          <w:i/>
          <w:iCs/>
          <w:sz w:val="24"/>
          <w:szCs w:val="24"/>
        </w:rPr>
        <w:t>18.08.2023 № 11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445533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</w:p>
    <w:p w:rsidR="00445533" w:rsidRPr="00445533" w:rsidRDefault="00445533" w:rsidP="0044553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45533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</w:t>
      </w:r>
    </w:p>
    <w:p w:rsidR="00445533" w:rsidRPr="00445533" w:rsidRDefault="00445533" w:rsidP="00445533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</w:t>
      </w:r>
      <w:r w:rsidRPr="00445533">
        <w:rPr>
          <w:rFonts w:ascii="Times New Roman" w:hAnsi="Times New Roman" w:cs="Times New Roman"/>
          <w:i/>
          <w:iCs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3. </w:t>
      </w:r>
      <w:r w:rsidRPr="0044553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45533">
        <w:rPr>
          <w:rFonts w:ascii="Times New Roman" w:hAnsi="Times New Roman" w:cs="Times New Roman"/>
          <w:b/>
          <w:bCs/>
          <w:iCs/>
          <w:sz w:val="24"/>
          <w:szCs w:val="24"/>
        </w:rPr>
        <w:t>Инструкция по формату документов персонифицированного учета</w:t>
      </w:r>
      <w:r w:rsidRPr="00445533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445533">
        <w:rPr>
          <w:rFonts w:ascii="Times New Roman" w:hAnsi="Times New Roman" w:cs="Times New Roman"/>
          <w:i/>
          <w:iCs/>
          <w:sz w:val="24"/>
          <w:szCs w:val="24"/>
        </w:rPr>
        <w:t>утв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445533">
        <w:rPr>
          <w:rFonts w:ascii="Times New Roman" w:hAnsi="Times New Roman" w:cs="Times New Roman"/>
          <w:i/>
          <w:iCs/>
          <w:sz w:val="24"/>
          <w:szCs w:val="24"/>
        </w:rPr>
        <w:t xml:space="preserve"> постановлением правления ФСЗН Министерства труда и социальной защиты РБ от 29.06.2009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Pr="00445533">
        <w:rPr>
          <w:rFonts w:ascii="Times New Roman" w:hAnsi="Times New Roman" w:cs="Times New Roman"/>
          <w:i/>
          <w:iCs/>
          <w:sz w:val="24"/>
          <w:szCs w:val="24"/>
        </w:rPr>
        <w:t xml:space="preserve">№ 10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(в редакции  постановления правления ФСЗН от </w:t>
      </w:r>
      <w:r w:rsidRPr="00445533">
        <w:rPr>
          <w:rFonts w:ascii="Times New Roman" w:hAnsi="Times New Roman" w:cs="Times New Roman"/>
          <w:i/>
          <w:iCs/>
          <w:sz w:val="24"/>
          <w:szCs w:val="24"/>
        </w:rPr>
        <w:t>18.08.2023 № 11</w:t>
      </w:r>
      <w:r>
        <w:rPr>
          <w:rFonts w:ascii="Times New Roman" w:hAnsi="Times New Roman" w:cs="Times New Roman"/>
          <w:i/>
          <w:iCs/>
          <w:sz w:val="24"/>
          <w:szCs w:val="24"/>
        </w:rPr>
        <w:t>).</w:t>
      </w:r>
    </w:p>
    <w:p w:rsidR="00F91F62" w:rsidRPr="00806E1B" w:rsidRDefault="00F91F62" w:rsidP="0044553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670DBA" w:rsidRPr="00806E1B" w:rsidRDefault="00670DBA" w:rsidP="0013550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806E1B" w:rsidRPr="00806E1B" w:rsidRDefault="0044261C" w:rsidP="00806E1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gramStart"/>
      <w:r w:rsidRPr="003A6B65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В 2024 году</w:t>
      </w:r>
      <w:r w:rsidR="00806E1B" w:rsidRPr="003A6B65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</w:t>
      </w:r>
      <w:r w:rsidR="00806E1B" w:rsidRPr="003A6B65">
        <w:rPr>
          <w:rStyle w:val="word-wrapper"/>
          <w:rFonts w:ascii="Times New Roman" w:hAnsi="Times New Roman" w:cs="Times New Roman"/>
          <w:b/>
          <w:bCs/>
          <w:iCs/>
          <w:sz w:val="24"/>
          <w:szCs w:val="24"/>
          <w:u w:val="single"/>
        </w:rPr>
        <w:t>р</w:t>
      </w:r>
      <w:r w:rsidR="00806E1B" w:rsidRPr="003A6B65">
        <w:rPr>
          <w:rStyle w:val="word-wrapper"/>
          <w:rFonts w:ascii="Times New Roman" w:hAnsi="Times New Roman" w:cs="Times New Roman"/>
          <w:b/>
          <w:sz w:val="24"/>
          <w:szCs w:val="24"/>
          <w:u w:val="single"/>
        </w:rPr>
        <w:t>азмер среднедневного заработка</w:t>
      </w:r>
      <w:r w:rsidR="00806E1B" w:rsidRPr="00806E1B">
        <w:rPr>
          <w:rStyle w:val="word-wrapper"/>
          <w:rFonts w:ascii="Times New Roman" w:hAnsi="Times New Roman" w:cs="Times New Roman"/>
          <w:b/>
          <w:sz w:val="24"/>
          <w:szCs w:val="24"/>
        </w:rPr>
        <w:t xml:space="preserve"> для исчисления пособий по временной нетрудоспособности и по бере</w:t>
      </w:r>
      <w:r w:rsidR="001E1A16">
        <w:rPr>
          <w:rStyle w:val="word-wrapper"/>
          <w:rFonts w:ascii="Times New Roman" w:hAnsi="Times New Roman" w:cs="Times New Roman"/>
          <w:b/>
          <w:sz w:val="24"/>
          <w:szCs w:val="24"/>
        </w:rPr>
        <w:t>менности и родам будет определя</w:t>
      </w:r>
      <w:r w:rsidR="00806E1B" w:rsidRPr="00806E1B">
        <w:rPr>
          <w:rStyle w:val="word-wrapper"/>
          <w:rFonts w:ascii="Times New Roman" w:hAnsi="Times New Roman" w:cs="Times New Roman"/>
          <w:b/>
          <w:sz w:val="24"/>
          <w:szCs w:val="24"/>
        </w:rPr>
        <w:t>т</w:t>
      </w:r>
      <w:r w:rsidR="001E1A16">
        <w:rPr>
          <w:rStyle w:val="word-wrapper"/>
          <w:rFonts w:ascii="Times New Roman" w:hAnsi="Times New Roman" w:cs="Times New Roman"/>
          <w:b/>
          <w:sz w:val="24"/>
          <w:szCs w:val="24"/>
        </w:rPr>
        <w:t>ь</w:t>
      </w:r>
      <w:r w:rsidR="00806E1B" w:rsidRPr="00806E1B">
        <w:rPr>
          <w:rStyle w:val="word-wrapper"/>
          <w:rFonts w:ascii="Times New Roman" w:hAnsi="Times New Roman" w:cs="Times New Roman"/>
          <w:b/>
          <w:sz w:val="24"/>
          <w:szCs w:val="24"/>
        </w:rPr>
        <w:t>ся</w:t>
      </w:r>
      <w:r w:rsidR="007F067F">
        <w:rPr>
          <w:rStyle w:val="word-wrapper"/>
          <w:rFonts w:ascii="Times New Roman" w:hAnsi="Times New Roman" w:cs="Times New Roman"/>
          <w:b/>
          <w:sz w:val="24"/>
          <w:szCs w:val="24"/>
        </w:rPr>
        <w:t xml:space="preserve"> территориальным органом Фонда</w:t>
      </w:r>
      <w:r w:rsidR="00806E1B" w:rsidRPr="00806E1B">
        <w:rPr>
          <w:rStyle w:val="word-wrapper"/>
          <w:rFonts w:ascii="Times New Roman" w:hAnsi="Times New Roman" w:cs="Times New Roman"/>
          <w:b/>
          <w:sz w:val="24"/>
          <w:szCs w:val="24"/>
        </w:rPr>
        <w:t xml:space="preserve"> </w:t>
      </w:r>
      <w:r w:rsidR="00806E1B" w:rsidRPr="00806E1B">
        <w:rPr>
          <w:rStyle w:val="word-wrapper"/>
          <w:rFonts w:ascii="Times New Roman" w:hAnsi="Times New Roman" w:cs="Times New Roman"/>
          <w:b/>
          <w:sz w:val="24"/>
          <w:szCs w:val="24"/>
          <w:u w:val="single"/>
        </w:rPr>
        <w:t>на основании сведений индивидуального (персонифицированного) учета</w:t>
      </w:r>
      <w:r w:rsidR="00806E1B" w:rsidRPr="00806E1B">
        <w:rPr>
          <w:rStyle w:val="word-wrapper"/>
          <w:rFonts w:ascii="Times New Roman" w:hAnsi="Times New Roman" w:cs="Times New Roman"/>
          <w:sz w:val="24"/>
          <w:szCs w:val="24"/>
        </w:rPr>
        <w:t xml:space="preserve"> в системе государственного социального страхования</w:t>
      </w:r>
      <w:r w:rsidR="007F067F">
        <w:rPr>
          <w:rStyle w:val="word-wrapper"/>
          <w:rFonts w:ascii="Times New Roman" w:hAnsi="Times New Roman" w:cs="Times New Roman"/>
          <w:sz w:val="24"/>
          <w:szCs w:val="24"/>
        </w:rPr>
        <w:t xml:space="preserve"> </w:t>
      </w:r>
      <w:r w:rsidR="007F067F" w:rsidRPr="007F067F">
        <w:rPr>
          <w:rFonts w:ascii="Times New Roman" w:hAnsi="Times New Roman" w:cs="Times New Roman"/>
          <w:bCs/>
          <w:sz w:val="24"/>
          <w:szCs w:val="24"/>
        </w:rPr>
        <w:t>исходя из заработка за 18 календарных месяцев (547 календарных дней), предшествующих кварталу, в котором возникло право на пособия</w:t>
      </w:r>
      <w:r w:rsidR="00806E1B" w:rsidRPr="00806E1B">
        <w:rPr>
          <w:rStyle w:val="word-wrapper"/>
          <w:rFonts w:ascii="Times New Roman" w:hAnsi="Times New Roman" w:cs="Times New Roman"/>
          <w:sz w:val="24"/>
          <w:szCs w:val="24"/>
        </w:rPr>
        <w:t>.</w:t>
      </w:r>
      <w:proofErr w:type="gramEnd"/>
      <w:r w:rsidR="00806E1B" w:rsidRPr="00806E1B">
        <w:rPr>
          <w:rStyle w:val="word-wrapper"/>
          <w:rFonts w:ascii="Times New Roman" w:hAnsi="Times New Roman" w:cs="Times New Roman"/>
          <w:sz w:val="24"/>
          <w:szCs w:val="24"/>
        </w:rPr>
        <w:t xml:space="preserve"> Работникам пособия будут назначаться по основному месту работы с учетом заработка по месту работы на условиях внутреннего и внешнего совместительства.</w:t>
      </w:r>
    </w:p>
    <w:p w:rsidR="0071294C" w:rsidRPr="00806E1B" w:rsidRDefault="0071294C" w:rsidP="00806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0DBA" w:rsidRPr="007C1AE1" w:rsidRDefault="00670DBA" w:rsidP="004667E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AE1">
        <w:rPr>
          <w:rFonts w:ascii="Times New Roman" w:hAnsi="Times New Roman" w:cs="Times New Roman"/>
          <w:b/>
          <w:sz w:val="28"/>
          <w:szCs w:val="28"/>
        </w:rPr>
        <w:t>Форма ПУ-2 «Сведения о приеме и увольнении»</w:t>
      </w:r>
    </w:p>
    <w:p w:rsidR="00445533" w:rsidRPr="00806E1B" w:rsidRDefault="00445533" w:rsidP="004667E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7EF" w:rsidRPr="00806E1B" w:rsidRDefault="00670DBA" w:rsidP="00891353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06E1B">
        <w:rPr>
          <w:rFonts w:ascii="Times New Roman" w:hAnsi="Times New Roman" w:cs="Times New Roman"/>
          <w:iCs/>
          <w:sz w:val="24"/>
          <w:szCs w:val="24"/>
        </w:rPr>
        <w:t>По застрахованным лицам, у которых дата начала случая временной нетрудоспособности, беременно</w:t>
      </w:r>
      <w:r w:rsidR="00C47CB3" w:rsidRPr="00806E1B">
        <w:rPr>
          <w:rFonts w:ascii="Times New Roman" w:hAnsi="Times New Roman" w:cs="Times New Roman"/>
          <w:iCs/>
          <w:sz w:val="24"/>
          <w:szCs w:val="24"/>
        </w:rPr>
        <w:t xml:space="preserve">сти и родов наступила, начиная </w:t>
      </w:r>
      <w:r w:rsidRPr="00806E1B">
        <w:rPr>
          <w:rFonts w:ascii="Times New Roman" w:hAnsi="Times New Roman" w:cs="Times New Roman"/>
          <w:iCs/>
          <w:sz w:val="24"/>
          <w:szCs w:val="24"/>
        </w:rPr>
        <w:t>с 01.0</w:t>
      </w:r>
      <w:r w:rsidR="00345EE3">
        <w:rPr>
          <w:rFonts w:ascii="Times New Roman" w:hAnsi="Times New Roman" w:cs="Times New Roman"/>
          <w:iCs/>
          <w:sz w:val="24"/>
          <w:szCs w:val="24"/>
        </w:rPr>
        <w:t>7</w:t>
      </w:r>
      <w:bookmarkStart w:id="0" w:name="_GoBack"/>
      <w:bookmarkEnd w:id="0"/>
      <w:r w:rsidRPr="00806E1B">
        <w:rPr>
          <w:rFonts w:ascii="Times New Roman" w:hAnsi="Times New Roman" w:cs="Times New Roman"/>
          <w:iCs/>
          <w:sz w:val="24"/>
          <w:szCs w:val="24"/>
        </w:rPr>
        <w:t xml:space="preserve">.2024, и у которых </w:t>
      </w:r>
      <w:r w:rsidRPr="00806E1B">
        <w:rPr>
          <w:rFonts w:ascii="Times New Roman" w:hAnsi="Times New Roman" w:cs="Times New Roman"/>
          <w:bCs/>
          <w:iCs/>
          <w:sz w:val="24"/>
          <w:szCs w:val="24"/>
        </w:rPr>
        <w:t xml:space="preserve">в форме ПУ-2 </w:t>
      </w:r>
      <w:r w:rsidRPr="00806E1B">
        <w:rPr>
          <w:rFonts w:ascii="Times New Roman" w:hAnsi="Times New Roman" w:cs="Times New Roman"/>
          <w:iCs/>
          <w:sz w:val="24"/>
          <w:szCs w:val="24"/>
        </w:rPr>
        <w:t>не указан код работы по совместительству</w:t>
      </w:r>
      <w:r w:rsidRPr="00806E1B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r w:rsidR="004667EF">
        <w:rPr>
          <w:rFonts w:ascii="Times New Roman" w:hAnsi="Times New Roman" w:cs="Times New Roman"/>
          <w:i/>
          <w:iCs/>
          <w:sz w:val="24"/>
          <w:szCs w:val="24"/>
        </w:rPr>
        <w:t xml:space="preserve">например, </w:t>
      </w:r>
      <w:r w:rsidRPr="00806E1B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806E1B">
        <w:rPr>
          <w:rFonts w:ascii="Times New Roman" w:hAnsi="Times New Roman" w:cs="Times New Roman"/>
          <w:bCs/>
          <w:i/>
          <w:iCs/>
          <w:sz w:val="24"/>
          <w:szCs w:val="24"/>
        </w:rPr>
        <w:t>основное место работы»</w:t>
      </w:r>
      <w:r w:rsidRPr="00806E1B">
        <w:rPr>
          <w:rFonts w:ascii="Times New Roman" w:hAnsi="Times New Roman" w:cs="Times New Roman"/>
          <w:i/>
          <w:iCs/>
          <w:sz w:val="24"/>
          <w:szCs w:val="24"/>
        </w:rPr>
        <w:t xml:space="preserve">), </w:t>
      </w:r>
      <w:r w:rsidRPr="00806E1B">
        <w:rPr>
          <w:rFonts w:ascii="Times New Roman" w:hAnsi="Times New Roman" w:cs="Times New Roman"/>
          <w:iCs/>
          <w:sz w:val="24"/>
          <w:szCs w:val="24"/>
        </w:rPr>
        <w:t xml:space="preserve">заполняется форма ПУ-2 </w:t>
      </w:r>
      <w:r w:rsidR="004667EF">
        <w:rPr>
          <w:rFonts w:ascii="Times New Roman" w:hAnsi="Times New Roman" w:cs="Times New Roman"/>
          <w:iCs/>
          <w:sz w:val="24"/>
          <w:szCs w:val="24"/>
        </w:rPr>
        <w:t>с указанием данного кода.</w:t>
      </w:r>
    </w:p>
    <w:p w:rsidR="00670DBA" w:rsidRPr="004667EF" w:rsidRDefault="00670DBA" w:rsidP="00891353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06E1B">
        <w:rPr>
          <w:rFonts w:ascii="Times New Roman" w:hAnsi="Times New Roman" w:cs="Times New Roman"/>
          <w:iCs/>
          <w:sz w:val="24"/>
          <w:szCs w:val="24"/>
        </w:rPr>
        <w:t>Срок представления</w:t>
      </w:r>
      <w:r w:rsidR="00806E1B">
        <w:rPr>
          <w:rFonts w:ascii="Times New Roman" w:hAnsi="Times New Roman" w:cs="Times New Roman"/>
          <w:iCs/>
          <w:sz w:val="24"/>
          <w:szCs w:val="24"/>
        </w:rPr>
        <w:t xml:space="preserve"> такой формы ПУ-2</w:t>
      </w:r>
      <w:r w:rsidR="00C47CB3" w:rsidRPr="00806E1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06E1B"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Pr="00806E1B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в течение 2 рабочих дней </w:t>
      </w:r>
      <w:r w:rsidRPr="003A6B65">
        <w:rPr>
          <w:rFonts w:ascii="Times New Roman" w:hAnsi="Times New Roman" w:cs="Times New Roman"/>
          <w:iCs/>
          <w:sz w:val="24"/>
          <w:szCs w:val="24"/>
          <w:u w:val="single"/>
        </w:rPr>
        <w:t>со дня предъявления застрахованным лицом листка нетрудоспособности</w:t>
      </w:r>
      <w:r w:rsidR="00806E1B">
        <w:rPr>
          <w:rFonts w:ascii="Times New Roman" w:hAnsi="Times New Roman" w:cs="Times New Roman"/>
          <w:iCs/>
          <w:sz w:val="24"/>
          <w:szCs w:val="24"/>
        </w:rPr>
        <w:t>.</w:t>
      </w:r>
    </w:p>
    <w:p w:rsidR="004667EF" w:rsidRPr="00891353" w:rsidRDefault="004667EF" w:rsidP="004667EF">
      <w:pPr>
        <w:spacing w:after="0" w:line="240" w:lineRule="auto"/>
        <w:ind w:firstLine="425"/>
        <w:jc w:val="both"/>
        <w:rPr>
          <w:rStyle w:val="word-wrapper"/>
          <w:rFonts w:ascii="Times New Roman" w:hAnsi="Times New Roman" w:cs="Times New Roman"/>
          <w:color w:val="000000" w:themeColor="text1"/>
          <w:sz w:val="24"/>
          <w:szCs w:val="24"/>
        </w:rPr>
      </w:pPr>
      <w:r w:rsidRPr="00891353">
        <w:rPr>
          <w:rStyle w:val="word-wrapper"/>
          <w:rFonts w:ascii="Times New Roman" w:hAnsi="Times New Roman" w:cs="Times New Roman"/>
          <w:color w:val="000000" w:themeColor="text1"/>
          <w:sz w:val="24"/>
          <w:szCs w:val="24"/>
        </w:rPr>
        <w:t>Работу по заполнению и представлению формы ПУ-2 с отметкой «</w:t>
      </w:r>
      <w:r w:rsidRPr="00891353">
        <w:rPr>
          <w:rStyle w:val="word-wrapper"/>
          <w:rFonts w:ascii="Times New Roman" w:hAnsi="Times New Roman" w:cs="Times New Roman"/>
          <w:i/>
          <w:color w:val="000000" w:themeColor="text1"/>
          <w:sz w:val="24"/>
          <w:szCs w:val="24"/>
        </w:rPr>
        <w:t>основное место работы</w:t>
      </w:r>
      <w:r w:rsidRPr="00891353">
        <w:rPr>
          <w:rStyle w:val="word-wrapper"/>
          <w:rFonts w:ascii="Times New Roman" w:hAnsi="Times New Roman" w:cs="Times New Roman"/>
          <w:color w:val="000000" w:themeColor="text1"/>
          <w:sz w:val="24"/>
          <w:szCs w:val="24"/>
        </w:rPr>
        <w:t>» рекомендуется провести заблаговременно. Для определения круга лиц, по которым в форме ПУ-2 отсутствует отметка «</w:t>
      </w:r>
      <w:r w:rsidRPr="00891353">
        <w:rPr>
          <w:rStyle w:val="word-wrapper"/>
          <w:rFonts w:ascii="Times New Roman" w:hAnsi="Times New Roman" w:cs="Times New Roman"/>
          <w:i/>
          <w:color w:val="000000" w:themeColor="text1"/>
          <w:sz w:val="24"/>
          <w:szCs w:val="24"/>
        </w:rPr>
        <w:t>основное место работы</w:t>
      </w:r>
      <w:r w:rsidRPr="00891353">
        <w:rPr>
          <w:rStyle w:val="word-wrapper"/>
          <w:rFonts w:ascii="Times New Roman" w:hAnsi="Times New Roman" w:cs="Times New Roman"/>
          <w:color w:val="000000" w:themeColor="text1"/>
          <w:sz w:val="24"/>
          <w:szCs w:val="24"/>
        </w:rPr>
        <w:t xml:space="preserve">», можно воспользоваться </w:t>
      </w:r>
      <w:r w:rsidRPr="00891353">
        <w:rPr>
          <w:rStyle w:val="word-wrapper"/>
          <w:rFonts w:ascii="Times New Roman" w:hAnsi="Times New Roman" w:cs="Times New Roman"/>
          <w:b/>
          <w:color w:val="000000" w:themeColor="text1"/>
          <w:sz w:val="24"/>
          <w:szCs w:val="24"/>
        </w:rPr>
        <w:t>справочно-информационными сервисами в личном кабинете плательщика на корпоративном портале Фонда</w:t>
      </w:r>
      <w:r w:rsidRPr="00891353">
        <w:rPr>
          <w:rStyle w:val="word-wrapper"/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4667EF" w:rsidRPr="00426583" w:rsidRDefault="004667EF" w:rsidP="004667EF">
      <w:pPr>
        <w:spacing w:line="168" w:lineRule="auto"/>
        <w:jc w:val="both"/>
        <w:rPr>
          <w:rStyle w:val="word-wrapper"/>
          <w:rFonts w:ascii="Cambria" w:hAnsi="Cambria"/>
          <w:b/>
          <w:color w:val="242424"/>
          <w:sz w:val="24"/>
          <w:szCs w:val="24"/>
          <w:shd w:val="clear" w:color="auto" w:fill="FFFFFF"/>
        </w:rPr>
      </w:pPr>
      <w:r w:rsidRPr="00426583">
        <w:rPr>
          <w:rFonts w:asciiTheme="majorHAnsi" w:hAnsiTheme="majorHAnsi" w:cs="Times New Roman"/>
          <w:noProof/>
          <w:color w:val="00666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58AB5D" wp14:editId="3CB2E494">
                <wp:simplePos x="0" y="0"/>
                <wp:positionH relativeFrom="column">
                  <wp:posOffset>-73660</wp:posOffset>
                </wp:positionH>
                <wp:positionV relativeFrom="paragraph">
                  <wp:posOffset>31115</wp:posOffset>
                </wp:positionV>
                <wp:extent cx="6527752" cy="2190750"/>
                <wp:effectExtent l="0" t="0" r="26035" b="1905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752" cy="2190750"/>
                        </a:xfrm>
                        <a:prstGeom prst="roundRect">
                          <a:avLst/>
                        </a:prstGeom>
                        <a:solidFill>
                          <a:srgbClr val="FDD1B0"/>
                        </a:solidFill>
                        <a:ln>
                          <a:solidFill>
                            <a:srgbClr val="00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67EF" w:rsidRDefault="004667EF" w:rsidP="004667EF">
                            <w:pPr>
                              <w:spacing w:after="0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C139705" wp14:editId="26957ED9">
                                  <wp:extent cx="1514475" cy="352425"/>
                                  <wp:effectExtent l="0" t="0" r="9525" b="952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1084" t="35320" r="77314" b="591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0625" cy="358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67EF" w:rsidRDefault="004667EF" w:rsidP="004667EF">
                            <w:pPr>
                              <w:spacing w:after="0"/>
                              <w:ind w:left="851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               </w:t>
                            </w:r>
                          </w:p>
                          <w:p w:rsidR="004667EF" w:rsidRDefault="004667EF" w:rsidP="004667EF">
                            <w:pPr>
                              <w:spacing w:after="0"/>
                              <w:ind w:left="851"/>
                            </w:pPr>
                            <w:r w:rsidRPr="004667E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30111D" wp14:editId="5F0D6DE9">
                                  <wp:extent cx="5676900" cy="742950"/>
                                  <wp:effectExtent l="0" t="0" r="0" b="0"/>
                                  <wp:docPr id="9" name="Рисунок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Рисунок 8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8724" t="64397" r="9500" b="238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7690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3E5E76" wp14:editId="70BA8E09">
                                  <wp:extent cx="5677231" cy="659958"/>
                                  <wp:effectExtent l="0" t="0" r="0" b="698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29608" t="67713" r="9601" b="233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77231" cy="659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          </w:t>
                            </w:r>
                          </w:p>
                          <w:p w:rsidR="004667EF" w:rsidRDefault="004667EF" w:rsidP="004667EF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left:0;text-align:left;margin-left:-5.8pt;margin-top:2.45pt;width:514pt;height:17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" fillcolor="#fdd1b0" strokecolor="#066" strokeweight="2pt">
                <v:textbox inset="1mm,0,1mm,0">
                  <w:txbxContent>
                    <w:p w:rsidR="004667EF" w:rsidRDefault="004667EF" w:rsidP="004667EF">
                      <w:pPr>
                        <w:spacing w:after="0"/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C139705" wp14:editId="26957ED9">
                            <wp:extent cx="1514475" cy="352425"/>
                            <wp:effectExtent l="0" t="0" r="9525" b="952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1084" t="35320" r="77314" b="591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40625" cy="3585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67EF" w:rsidRDefault="004667EF" w:rsidP="004667EF">
                      <w:pPr>
                        <w:spacing w:after="0"/>
                        <w:ind w:left="851"/>
                      </w:pPr>
                      <w:r>
                        <w:rPr>
                          <w:noProof/>
                          <w:lang w:eastAsia="ru-RU"/>
                        </w:rPr>
                        <w:t xml:space="preserve">                           </w:t>
                      </w:r>
                    </w:p>
                    <w:p w:rsidR="004667EF" w:rsidRDefault="004667EF" w:rsidP="004667EF">
                      <w:pPr>
                        <w:spacing w:after="0"/>
                        <w:ind w:left="851"/>
                      </w:pPr>
                      <w:r w:rsidRPr="004667E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30111D" wp14:editId="5F0D6DE9">
                            <wp:extent cx="5676900" cy="742950"/>
                            <wp:effectExtent l="0" t="0" r="0" b="0"/>
                            <wp:docPr id="9" name="Рисунок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Рисунок 8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28724" t="64397" r="9500" b="238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76900" cy="7429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3E5E76" wp14:editId="70BA8E09">
                            <wp:extent cx="5677231" cy="659958"/>
                            <wp:effectExtent l="0" t="0" r="0" b="698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29608" t="67713" r="9601" b="233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77231" cy="6599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                 </w:t>
                      </w:r>
                    </w:p>
                    <w:p w:rsidR="004667EF" w:rsidRDefault="004667EF" w:rsidP="004667EF"/>
                  </w:txbxContent>
                </v:textbox>
              </v:roundrect>
            </w:pict>
          </mc:Fallback>
        </mc:AlternateContent>
      </w:r>
    </w:p>
    <w:p w:rsidR="004667EF" w:rsidRPr="00426583" w:rsidRDefault="004667EF" w:rsidP="004667EF">
      <w:pPr>
        <w:spacing w:line="168" w:lineRule="auto"/>
        <w:jc w:val="both"/>
        <w:rPr>
          <w:rStyle w:val="word-wrapper"/>
          <w:rFonts w:ascii="Cambria" w:hAnsi="Cambria"/>
          <w:b/>
          <w:color w:val="242424"/>
          <w:sz w:val="24"/>
          <w:szCs w:val="24"/>
          <w:shd w:val="clear" w:color="auto" w:fill="FFFFFF"/>
        </w:rPr>
      </w:pPr>
    </w:p>
    <w:p w:rsidR="00670DBA" w:rsidRDefault="00670DBA" w:rsidP="00F743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91353" w:rsidRDefault="00891353" w:rsidP="00F743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91353" w:rsidRDefault="00891353" w:rsidP="00F743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91353" w:rsidRDefault="00891353" w:rsidP="00F743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91353" w:rsidRDefault="00891353" w:rsidP="00F743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91353" w:rsidRDefault="00891353" w:rsidP="00F743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91353" w:rsidRDefault="00891353" w:rsidP="00F743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91353" w:rsidRDefault="00891353" w:rsidP="00F743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91353" w:rsidRDefault="00891353" w:rsidP="00F743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5533" w:rsidRDefault="00445533" w:rsidP="007C1AE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45533" w:rsidRDefault="00445533" w:rsidP="001355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3B91" w:rsidRPr="007C1AE1" w:rsidRDefault="00670DBA" w:rsidP="001355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1AE1">
        <w:rPr>
          <w:rFonts w:ascii="Times New Roman" w:hAnsi="Times New Roman" w:cs="Times New Roman"/>
          <w:b/>
          <w:bCs/>
          <w:sz w:val="28"/>
          <w:szCs w:val="28"/>
        </w:rPr>
        <w:t xml:space="preserve">Форма ПУ-3 </w:t>
      </w:r>
      <w:r w:rsidR="00E64C49" w:rsidRPr="007C1AE1">
        <w:rPr>
          <w:rFonts w:ascii="Times New Roman" w:hAnsi="Times New Roman" w:cs="Times New Roman"/>
          <w:b/>
          <w:bCs/>
          <w:sz w:val="28"/>
          <w:szCs w:val="28"/>
        </w:rPr>
        <w:t xml:space="preserve">«Индивидуальные сведения» </w:t>
      </w:r>
    </w:p>
    <w:p w:rsidR="004667EF" w:rsidRPr="001F3521" w:rsidRDefault="00962DBC" w:rsidP="001F3521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962DBC">
        <w:rPr>
          <w:rFonts w:ascii="Times New Roman" w:hAnsi="Times New Roman" w:cs="Times New Roman"/>
          <w:bCs/>
          <w:i/>
          <w:sz w:val="24"/>
          <w:szCs w:val="24"/>
        </w:rPr>
        <w:t>(в новом формате)</w:t>
      </w:r>
    </w:p>
    <w:p w:rsidR="007030C1" w:rsidRDefault="005D0473" w:rsidP="001F35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6E1B">
        <w:rPr>
          <w:rFonts w:ascii="Times New Roman" w:hAnsi="Times New Roman" w:cs="Times New Roman"/>
          <w:bCs/>
          <w:sz w:val="24"/>
          <w:szCs w:val="24"/>
        </w:rPr>
        <w:t>1. Сведения о сумме выплат (дохода), у</w:t>
      </w:r>
      <w:r w:rsidR="001E1A16">
        <w:rPr>
          <w:rFonts w:ascii="Times New Roman" w:hAnsi="Times New Roman" w:cs="Times New Roman"/>
          <w:bCs/>
          <w:sz w:val="24"/>
          <w:szCs w:val="24"/>
        </w:rPr>
        <w:t>читываемых при назначении пенсий</w:t>
      </w:r>
      <w:r w:rsidRPr="00806E1B">
        <w:rPr>
          <w:rFonts w:ascii="Times New Roman" w:hAnsi="Times New Roman" w:cs="Times New Roman"/>
          <w:bCs/>
          <w:sz w:val="24"/>
          <w:szCs w:val="24"/>
        </w:rPr>
        <w:t>, пособий по временной</w:t>
      </w:r>
      <w:r w:rsidRPr="00806E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06E1B">
        <w:rPr>
          <w:rFonts w:ascii="Times New Roman" w:hAnsi="Times New Roman" w:cs="Times New Roman"/>
          <w:bCs/>
          <w:sz w:val="24"/>
          <w:szCs w:val="24"/>
        </w:rPr>
        <w:t>нетрудоспособности, по беременности и родам, и обязательных страховых взносах</w:t>
      </w:r>
    </w:p>
    <w:tbl>
      <w:tblPr>
        <w:tblW w:w="11360" w:type="dxa"/>
        <w:tblInd w:w="-51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1"/>
        <w:gridCol w:w="2000"/>
        <w:gridCol w:w="1275"/>
        <w:gridCol w:w="1560"/>
        <w:gridCol w:w="1984"/>
        <w:gridCol w:w="1134"/>
        <w:gridCol w:w="1134"/>
        <w:gridCol w:w="1012"/>
      </w:tblGrid>
      <w:tr w:rsidR="00CE7DC9" w:rsidRPr="007030C1" w:rsidTr="001F3521">
        <w:trPr>
          <w:trHeight w:hRule="exact" w:val="374"/>
        </w:trPr>
        <w:tc>
          <w:tcPr>
            <w:tcW w:w="1136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5" w:type="dxa"/>
              <w:left w:w="51" w:type="dxa"/>
              <w:bottom w:w="85" w:type="dxa"/>
              <w:right w:w="51" w:type="dxa"/>
            </w:tcMar>
            <w:hideMark/>
          </w:tcPr>
          <w:p w:rsidR="00CE7DC9" w:rsidRPr="007030C1" w:rsidRDefault="001F3521" w:rsidP="00CE7DC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777875</wp:posOffset>
                      </wp:positionH>
                      <wp:positionV relativeFrom="paragraph">
                        <wp:posOffset>217170</wp:posOffset>
                      </wp:positionV>
                      <wp:extent cx="6410325" cy="2447925"/>
                      <wp:effectExtent l="19050" t="19050" r="47625" b="47625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10325" cy="2447925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00848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5" o:spid="_x0000_s1026" style="position:absolute;margin-left:61.25pt;margin-top:17.1pt;width:504.75pt;height:19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" filled="f" strokecolor="#008481" strokeweight="4.5pt"/>
                  </w:pict>
                </mc:Fallback>
              </mc:AlternateContent>
            </w:r>
            <w:r w:rsidR="00CE7DC9" w:rsidRPr="00E02EF8">
              <w:rPr>
                <w:rFonts w:ascii="Times New Roman" w:hAnsi="Times New Roman" w:cs="Times New Roman"/>
                <w:bCs/>
                <w:sz w:val="20"/>
                <w:szCs w:val="20"/>
              </w:rPr>
              <w:t>Сумма, рублей</w:t>
            </w:r>
          </w:p>
        </w:tc>
      </w:tr>
      <w:tr w:rsidR="00CE7DC9" w:rsidRPr="007030C1" w:rsidTr="001F3521">
        <w:trPr>
          <w:trHeight w:val="778"/>
        </w:trPr>
        <w:tc>
          <w:tcPr>
            <w:tcW w:w="126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5" w:type="dxa"/>
              <w:left w:w="51" w:type="dxa"/>
              <w:bottom w:w="85" w:type="dxa"/>
              <w:right w:w="51" w:type="dxa"/>
            </w:tcMar>
            <w:vAlign w:val="center"/>
          </w:tcPr>
          <w:p w:rsidR="00CE7DC9" w:rsidRPr="007030C1" w:rsidRDefault="00CE7DC9" w:rsidP="00CE7DC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30C1">
              <w:rPr>
                <w:rFonts w:ascii="Times New Roman" w:hAnsi="Times New Roman" w:cs="Times New Roman"/>
                <w:bCs/>
                <w:sz w:val="20"/>
                <w:szCs w:val="20"/>
              </w:rPr>
              <w:t>выплат (дохода), на которые начисляются обязательные страховые взносы</w:t>
            </w:r>
          </w:p>
        </w:tc>
        <w:tc>
          <w:tcPr>
            <w:tcW w:w="681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5" w:type="dxa"/>
              <w:left w:w="51" w:type="dxa"/>
              <w:bottom w:w="85" w:type="dxa"/>
              <w:right w:w="51" w:type="dxa"/>
            </w:tcMar>
            <w:vAlign w:val="center"/>
          </w:tcPr>
          <w:p w:rsidR="00CE7DC9" w:rsidRPr="007030C1" w:rsidRDefault="00CE7DC9" w:rsidP="00A250C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30C1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в том числе</w:t>
            </w:r>
          </w:p>
        </w:tc>
        <w:tc>
          <w:tcPr>
            <w:tcW w:w="32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5" w:type="dxa"/>
              <w:left w:w="51" w:type="dxa"/>
              <w:bottom w:w="85" w:type="dxa"/>
              <w:right w:w="51" w:type="dxa"/>
            </w:tcMar>
            <w:vAlign w:val="center"/>
          </w:tcPr>
          <w:p w:rsidR="00CE7DC9" w:rsidRPr="007030C1" w:rsidRDefault="00CE7DC9" w:rsidP="00CE7DC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30C1">
              <w:rPr>
                <w:rFonts w:ascii="Times New Roman" w:hAnsi="Times New Roman" w:cs="Times New Roman"/>
                <w:bCs/>
                <w:sz w:val="20"/>
                <w:szCs w:val="20"/>
              </w:rPr>
              <w:t>выплат за счет средств государственного социального страхования</w:t>
            </w:r>
          </w:p>
        </w:tc>
      </w:tr>
      <w:tr w:rsidR="00CE7DC9" w:rsidRPr="007030C1" w:rsidTr="001F3521">
        <w:trPr>
          <w:trHeight w:val="2621"/>
        </w:trPr>
        <w:tc>
          <w:tcPr>
            <w:tcW w:w="12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7DC9" w:rsidRPr="00CE7DC9" w:rsidRDefault="00CE7DC9" w:rsidP="00CE7DC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5" w:type="dxa"/>
              <w:left w:w="51" w:type="dxa"/>
              <w:bottom w:w="85" w:type="dxa"/>
              <w:right w:w="51" w:type="dxa"/>
            </w:tcMar>
            <w:hideMark/>
          </w:tcPr>
          <w:p w:rsidR="00CE7DC9" w:rsidRPr="007030C1" w:rsidRDefault="00CE7DC9" w:rsidP="00CE7DC9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030C1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выплат, в отношении которых по результатам проверок и иных контрольных мероприятий </w:t>
            </w:r>
            <w:proofErr w:type="gramStart"/>
            <w:r w:rsidRPr="007030C1">
              <w:rPr>
                <w:rFonts w:ascii="Times New Roman" w:hAnsi="Times New Roman" w:cs="Times New Roman"/>
                <w:bCs/>
                <w:sz w:val="18"/>
                <w:szCs w:val="18"/>
              </w:rPr>
              <w:t>выявлены</w:t>
            </w:r>
            <w:proofErr w:type="gramEnd"/>
            <w:r w:rsidRPr="007030C1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умышленные </w:t>
            </w:r>
            <w:proofErr w:type="spellStart"/>
            <w:r w:rsidRPr="007030C1">
              <w:rPr>
                <w:rFonts w:ascii="Times New Roman" w:hAnsi="Times New Roman" w:cs="Times New Roman"/>
                <w:bCs/>
                <w:sz w:val="18"/>
                <w:szCs w:val="18"/>
              </w:rPr>
              <w:t>неначисление</w:t>
            </w:r>
            <w:proofErr w:type="spellEnd"/>
            <w:r w:rsidRPr="007030C1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и неуплата обязательных страховых взносов в бюджет фонда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5" w:type="dxa"/>
              <w:left w:w="51" w:type="dxa"/>
              <w:bottom w:w="85" w:type="dxa"/>
              <w:right w:w="51" w:type="dxa"/>
            </w:tcMar>
            <w:hideMark/>
          </w:tcPr>
          <w:p w:rsidR="00CE7DC9" w:rsidRPr="007030C1" w:rsidRDefault="00CE7DC9" w:rsidP="00CE7DC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30C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выплат, начисленных при целодневных </w:t>
            </w:r>
            <w:r w:rsidRPr="007030C1"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proofErr w:type="spellStart"/>
            <w:r w:rsidRPr="007030C1">
              <w:rPr>
                <w:rFonts w:ascii="Times New Roman" w:hAnsi="Times New Roman" w:cs="Times New Roman"/>
                <w:bCs/>
                <w:sz w:val="18"/>
                <w:szCs w:val="18"/>
              </w:rPr>
              <w:t>целосменных</w:t>
            </w:r>
            <w:proofErr w:type="spellEnd"/>
            <w:r w:rsidRPr="007030C1">
              <w:rPr>
                <w:rFonts w:ascii="Times New Roman" w:hAnsi="Times New Roman" w:cs="Times New Roman"/>
                <w:bCs/>
                <w:sz w:val="18"/>
                <w:szCs w:val="18"/>
              </w:rPr>
              <w:t>)</w:t>
            </w:r>
            <w:r w:rsidRPr="007030C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простоях не по вине работника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5" w:type="dxa"/>
              <w:left w:w="51" w:type="dxa"/>
              <w:bottom w:w="85" w:type="dxa"/>
              <w:right w:w="51" w:type="dxa"/>
            </w:tcMar>
            <w:hideMark/>
          </w:tcPr>
          <w:p w:rsidR="00CE7DC9" w:rsidRPr="007030C1" w:rsidRDefault="00CE7DC9" w:rsidP="00CE7DC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30C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выплат, начисленных за дни отпуска с частичным сохранением заработной платы, </w:t>
            </w:r>
            <w:r w:rsidRPr="001F3521">
              <w:rPr>
                <w:rFonts w:ascii="Times New Roman" w:hAnsi="Times New Roman" w:cs="Times New Roman"/>
                <w:bCs/>
                <w:sz w:val="18"/>
                <w:szCs w:val="18"/>
              </w:rPr>
              <w:t>предоставляемых</w:t>
            </w:r>
            <w:r w:rsidRPr="007030C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по инициативе нанимателя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5" w:type="dxa"/>
              <w:left w:w="51" w:type="dxa"/>
              <w:bottom w:w="85" w:type="dxa"/>
              <w:right w:w="51" w:type="dxa"/>
            </w:tcMar>
            <w:hideMark/>
          </w:tcPr>
          <w:p w:rsidR="00CE7DC9" w:rsidRPr="007030C1" w:rsidRDefault="00CE7DC9" w:rsidP="00CE7DC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30C1">
              <w:rPr>
                <w:rFonts w:ascii="Times New Roman" w:hAnsi="Times New Roman" w:cs="Times New Roman"/>
                <w:bCs/>
                <w:sz w:val="20"/>
                <w:szCs w:val="20"/>
              </w:rPr>
              <w:t>удержаний из выплат, на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численных осужденному к исправи</w:t>
            </w:r>
            <w:r w:rsidRPr="007030C1">
              <w:rPr>
                <w:rFonts w:ascii="Times New Roman" w:hAnsi="Times New Roman" w:cs="Times New Roman"/>
                <w:bCs/>
                <w:sz w:val="20"/>
                <w:szCs w:val="20"/>
              </w:rPr>
              <w:t>тельным работам, в размере, установленном приговором суда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5" w:type="dxa"/>
              <w:left w:w="51" w:type="dxa"/>
              <w:bottom w:w="85" w:type="dxa"/>
              <w:right w:w="51" w:type="dxa"/>
            </w:tcMar>
            <w:hideMark/>
          </w:tcPr>
          <w:p w:rsidR="00CE7DC9" w:rsidRPr="007030C1" w:rsidRDefault="00CE7DC9" w:rsidP="00CE7DC9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030C1">
              <w:rPr>
                <w:rFonts w:ascii="Times New Roman" w:hAnsi="Times New Roman" w:cs="Times New Roman"/>
                <w:bCs/>
                <w:sz w:val="18"/>
                <w:szCs w:val="18"/>
              </w:rPr>
              <w:t>пособий</w:t>
            </w:r>
          </w:p>
          <w:p w:rsidR="00CE7DC9" w:rsidRPr="007030C1" w:rsidRDefault="00CE7DC9" w:rsidP="00CE7DC9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030C1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по временной </w:t>
            </w:r>
            <w:proofErr w:type="spellStart"/>
            <w:proofErr w:type="gramStart"/>
            <w:r w:rsidRPr="007030C1">
              <w:rPr>
                <w:rFonts w:ascii="Times New Roman" w:hAnsi="Times New Roman" w:cs="Times New Roman"/>
                <w:bCs/>
                <w:sz w:val="18"/>
                <w:szCs w:val="18"/>
              </w:rPr>
              <w:t>нетрудо</w:t>
            </w:r>
            <w:proofErr w:type="spellEnd"/>
            <w:r w:rsidRPr="007030C1">
              <w:rPr>
                <w:rFonts w:ascii="Times New Roman" w:hAnsi="Times New Roman" w:cs="Times New Roman"/>
                <w:bCs/>
                <w:sz w:val="18"/>
                <w:szCs w:val="18"/>
              </w:rPr>
              <w:t>-способности</w:t>
            </w:r>
            <w:proofErr w:type="gram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5" w:type="dxa"/>
              <w:left w:w="51" w:type="dxa"/>
              <w:bottom w:w="85" w:type="dxa"/>
              <w:right w:w="51" w:type="dxa"/>
            </w:tcMar>
            <w:hideMark/>
          </w:tcPr>
          <w:p w:rsidR="00CE7DC9" w:rsidRPr="007030C1" w:rsidRDefault="00CE7DC9" w:rsidP="00CE7DC9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030C1">
              <w:rPr>
                <w:rFonts w:ascii="Times New Roman" w:hAnsi="Times New Roman" w:cs="Times New Roman"/>
                <w:bCs/>
                <w:sz w:val="18"/>
                <w:szCs w:val="18"/>
              </w:rPr>
              <w:t>пособий</w:t>
            </w:r>
          </w:p>
          <w:p w:rsidR="00CE7DC9" w:rsidRPr="007030C1" w:rsidRDefault="00CE7DC9" w:rsidP="00CE7DC9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030C1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по </w:t>
            </w:r>
            <w:r w:rsidRPr="001F3521">
              <w:rPr>
                <w:rFonts w:ascii="Times New Roman" w:hAnsi="Times New Roman" w:cs="Times New Roman"/>
                <w:bCs/>
                <w:sz w:val="17"/>
                <w:szCs w:val="17"/>
              </w:rPr>
              <w:t>беременности</w:t>
            </w:r>
            <w:r w:rsidRPr="007030C1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и родам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5" w:type="dxa"/>
              <w:left w:w="51" w:type="dxa"/>
              <w:bottom w:w="85" w:type="dxa"/>
              <w:right w:w="51" w:type="dxa"/>
            </w:tcMar>
            <w:hideMark/>
          </w:tcPr>
          <w:p w:rsidR="00CE7DC9" w:rsidRPr="007030C1" w:rsidRDefault="00CE7DC9" w:rsidP="00CE7DC9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030C1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оплаты </w:t>
            </w:r>
            <w:proofErr w:type="gramStart"/>
            <w:r w:rsidRPr="007030C1">
              <w:rPr>
                <w:rFonts w:ascii="Times New Roman" w:hAnsi="Times New Roman" w:cs="Times New Roman"/>
                <w:bCs/>
                <w:sz w:val="18"/>
                <w:szCs w:val="18"/>
              </w:rPr>
              <w:t>дополни-тельного</w:t>
            </w:r>
            <w:proofErr w:type="gramEnd"/>
            <w:r w:rsidRPr="007030C1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свободного от работы дня</w:t>
            </w:r>
          </w:p>
          <w:p w:rsidR="00CE7DC9" w:rsidRPr="007030C1" w:rsidRDefault="00CE7DC9" w:rsidP="00CE7DC9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</w:tbl>
    <w:p w:rsidR="000C48CC" w:rsidRDefault="000C48CC" w:rsidP="00B235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23540" w:rsidRDefault="00D0000A" w:rsidP="00B235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6E1B">
        <w:rPr>
          <w:rFonts w:ascii="Times New Roman" w:hAnsi="Times New Roman" w:cs="Times New Roman"/>
          <w:b/>
          <w:bCs/>
          <w:sz w:val="24"/>
          <w:szCs w:val="24"/>
        </w:rPr>
        <w:t>Требование к заполнению новых реквизитов раздела 1 формы ПУ-3</w:t>
      </w:r>
    </w:p>
    <w:p w:rsidR="00D0000A" w:rsidRPr="001F3521" w:rsidRDefault="0071294C" w:rsidP="001F3521">
      <w:pPr>
        <w:spacing w:after="0" w:line="240" w:lineRule="auto"/>
        <w:ind w:left="-142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02EF8">
        <w:rPr>
          <w:rFonts w:ascii="Times New Roman" w:hAnsi="Times New Roman" w:cs="Times New Roman"/>
          <w:bCs/>
          <w:i/>
          <w:sz w:val="24"/>
          <w:szCs w:val="24"/>
        </w:rPr>
        <w:t>(п</w:t>
      </w:r>
      <w:r w:rsidR="009D50F4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E02EF8">
        <w:rPr>
          <w:rFonts w:ascii="Times New Roman" w:hAnsi="Times New Roman" w:cs="Times New Roman"/>
          <w:bCs/>
          <w:i/>
          <w:sz w:val="24"/>
          <w:szCs w:val="24"/>
        </w:rPr>
        <w:t xml:space="preserve"> 28.6 Инструкции по формату документов персонифицированного учета от 29.06.2009 № 10</w:t>
      </w:r>
      <w:r w:rsidR="00E02EF8">
        <w:rPr>
          <w:rFonts w:ascii="Times New Roman" w:hAnsi="Times New Roman" w:cs="Times New Roman"/>
          <w:bCs/>
          <w:i/>
          <w:sz w:val="24"/>
          <w:szCs w:val="24"/>
        </w:rPr>
        <w:t>)</w:t>
      </w:r>
    </w:p>
    <w:p w:rsidR="00B23540" w:rsidRPr="00806E1B" w:rsidRDefault="00D0000A" w:rsidP="00CE69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6E1B">
        <w:rPr>
          <w:rFonts w:ascii="Times New Roman" w:hAnsi="Times New Roman" w:cs="Times New Roman"/>
          <w:sz w:val="24"/>
          <w:szCs w:val="24"/>
        </w:rPr>
        <w:t xml:space="preserve">Значение реквизита </w:t>
      </w:r>
      <w:r w:rsidRPr="00806E1B">
        <w:rPr>
          <w:rFonts w:ascii="Times New Roman" w:hAnsi="Times New Roman" w:cs="Times New Roman"/>
          <w:b/>
          <w:bCs/>
          <w:sz w:val="24"/>
          <w:szCs w:val="24"/>
        </w:rPr>
        <w:t xml:space="preserve">«Сумма, рублей: выплат (дохода), на которые начисляются обязательные страховые взносы» </w:t>
      </w:r>
      <w:r w:rsidRPr="00806E1B">
        <w:rPr>
          <w:rFonts w:ascii="Times New Roman" w:hAnsi="Times New Roman" w:cs="Times New Roman"/>
          <w:sz w:val="24"/>
          <w:szCs w:val="24"/>
        </w:rPr>
        <w:t>должно быть не менее суммы значений реквизитов:</w:t>
      </w:r>
    </w:p>
    <w:p w:rsidR="00D0000A" w:rsidRPr="00806E1B" w:rsidRDefault="00D0000A" w:rsidP="00034F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6E1B">
        <w:rPr>
          <w:rFonts w:ascii="Times New Roman" w:hAnsi="Times New Roman" w:cs="Times New Roman"/>
          <w:sz w:val="24"/>
          <w:szCs w:val="24"/>
        </w:rPr>
        <w:t xml:space="preserve">«Сумма рублей: выплат, в отношении которых по результатам проверок и иных контрольных мероприятий </w:t>
      </w:r>
      <w:proofErr w:type="gramStart"/>
      <w:r w:rsidRPr="00806E1B">
        <w:rPr>
          <w:rFonts w:ascii="Times New Roman" w:hAnsi="Times New Roman" w:cs="Times New Roman"/>
          <w:sz w:val="24"/>
          <w:szCs w:val="24"/>
        </w:rPr>
        <w:t>выявлены</w:t>
      </w:r>
      <w:proofErr w:type="gramEnd"/>
      <w:r w:rsidRPr="00806E1B">
        <w:rPr>
          <w:rFonts w:ascii="Times New Roman" w:hAnsi="Times New Roman" w:cs="Times New Roman"/>
          <w:sz w:val="24"/>
          <w:szCs w:val="24"/>
        </w:rPr>
        <w:t xml:space="preserve"> умышленные </w:t>
      </w:r>
      <w:proofErr w:type="spellStart"/>
      <w:r w:rsidRPr="00806E1B">
        <w:rPr>
          <w:rFonts w:ascii="Times New Roman" w:hAnsi="Times New Roman" w:cs="Times New Roman"/>
          <w:sz w:val="24"/>
          <w:szCs w:val="24"/>
        </w:rPr>
        <w:t>неначисление</w:t>
      </w:r>
      <w:proofErr w:type="spellEnd"/>
      <w:r w:rsidRPr="00806E1B">
        <w:rPr>
          <w:rFonts w:ascii="Times New Roman" w:hAnsi="Times New Roman" w:cs="Times New Roman"/>
          <w:sz w:val="24"/>
          <w:szCs w:val="24"/>
        </w:rPr>
        <w:t xml:space="preserve"> и неуплата обязательных страховых взносов»,</w:t>
      </w:r>
    </w:p>
    <w:p w:rsidR="00D0000A" w:rsidRPr="00806E1B" w:rsidRDefault="00D0000A" w:rsidP="00034F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6E1B">
        <w:rPr>
          <w:rFonts w:ascii="Times New Roman" w:hAnsi="Times New Roman" w:cs="Times New Roman"/>
          <w:sz w:val="24"/>
          <w:szCs w:val="24"/>
        </w:rPr>
        <w:t>«Сумма рублей: выплат, начисленных при целодневных (</w:t>
      </w:r>
      <w:proofErr w:type="spellStart"/>
      <w:r w:rsidRPr="00806E1B">
        <w:rPr>
          <w:rFonts w:ascii="Times New Roman" w:hAnsi="Times New Roman" w:cs="Times New Roman"/>
          <w:sz w:val="24"/>
          <w:szCs w:val="24"/>
        </w:rPr>
        <w:t>целосменных</w:t>
      </w:r>
      <w:proofErr w:type="spellEnd"/>
      <w:r w:rsidRPr="00806E1B">
        <w:rPr>
          <w:rFonts w:ascii="Times New Roman" w:hAnsi="Times New Roman" w:cs="Times New Roman"/>
          <w:sz w:val="24"/>
          <w:szCs w:val="24"/>
        </w:rPr>
        <w:t>) простоях не по вине работника»,</w:t>
      </w:r>
    </w:p>
    <w:p w:rsidR="00D0000A" w:rsidRPr="00806E1B" w:rsidRDefault="00D0000A" w:rsidP="00034F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6E1B">
        <w:rPr>
          <w:rFonts w:ascii="Times New Roman" w:hAnsi="Times New Roman" w:cs="Times New Roman"/>
          <w:sz w:val="24"/>
          <w:szCs w:val="24"/>
        </w:rPr>
        <w:t>«Сумма рублей: выплат, начисленных за дни отпуска с частичным сохранением заработной платы, предоставляемых по инициативе нанимателя»,</w:t>
      </w:r>
    </w:p>
    <w:p w:rsidR="00D0000A" w:rsidRPr="00806E1B" w:rsidRDefault="00D0000A" w:rsidP="00034F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6E1B">
        <w:rPr>
          <w:rFonts w:ascii="Times New Roman" w:hAnsi="Times New Roman" w:cs="Times New Roman"/>
          <w:sz w:val="24"/>
          <w:szCs w:val="24"/>
        </w:rPr>
        <w:t>«Сумма рублей: удержаний из выплат, начисленных осужденному к исправительным работам, в размере, установленном приговором суда»</w:t>
      </w:r>
      <w:r w:rsidR="00615905">
        <w:rPr>
          <w:rFonts w:ascii="Times New Roman" w:hAnsi="Times New Roman" w:cs="Times New Roman"/>
          <w:sz w:val="24"/>
          <w:szCs w:val="24"/>
        </w:rPr>
        <w:t>.</w:t>
      </w:r>
    </w:p>
    <w:p w:rsidR="009D50F4" w:rsidRPr="00806E1B" w:rsidRDefault="009D50F4" w:rsidP="00B235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3979" w:rsidRPr="007C1AE1" w:rsidRDefault="00E64C49" w:rsidP="00B235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1AE1">
        <w:rPr>
          <w:rFonts w:ascii="Times New Roman" w:hAnsi="Times New Roman" w:cs="Times New Roman"/>
          <w:b/>
          <w:bCs/>
          <w:sz w:val="28"/>
          <w:szCs w:val="28"/>
        </w:rPr>
        <w:t>Новые виды деятельности</w:t>
      </w:r>
    </w:p>
    <w:p w:rsidR="0013550E" w:rsidRPr="00806E1B" w:rsidRDefault="00E64C49" w:rsidP="00CE69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806E1B">
        <w:rPr>
          <w:rFonts w:ascii="Times New Roman" w:hAnsi="Times New Roman" w:cs="Times New Roman"/>
          <w:bCs/>
          <w:i/>
          <w:sz w:val="24"/>
          <w:szCs w:val="24"/>
        </w:rPr>
        <w:t>(заполняются в разделе 2</w:t>
      </w:r>
      <w:r w:rsidR="004B3B91" w:rsidRPr="00806E1B">
        <w:rPr>
          <w:rFonts w:ascii="Times New Roman" w:hAnsi="Times New Roman" w:cs="Times New Roman"/>
          <w:bCs/>
          <w:i/>
          <w:sz w:val="24"/>
          <w:szCs w:val="24"/>
        </w:rPr>
        <w:t>.</w:t>
      </w:r>
      <w:proofErr w:type="gramEnd"/>
      <w:r w:rsidR="001E1A16">
        <w:rPr>
          <w:rFonts w:ascii="Times New Roman" w:hAnsi="Times New Roman" w:cs="Times New Roman"/>
          <w:bCs/>
          <w:i/>
          <w:sz w:val="24"/>
          <w:szCs w:val="24"/>
        </w:rPr>
        <w:t xml:space="preserve"> «</w:t>
      </w:r>
      <w:r w:rsidRPr="00806E1B">
        <w:rPr>
          <w:rFonts w:ascii="Times New Roman" w:hAnsi="Times New Roman" w:cs="Times New Roman"/>
          <w:bCs/>
          <w:i/>
          <w:sz w:val="24"/>
          <w:szCs w:val="24"/>
        </w:rPr>
        <w:t>Дополнительные сведения о стаже</w:t>
      </w:r>
      <w:r w:rsidR="004B3B91" w:rsidRPr="00806E1B">
        <w:rPr>
          <w:rFonts w:ascii="Times New Roman" w:hAnsi="Times New Roman" w:cs="Times New Roman"/>
          <w:bCs/>
          <w:i/>
          <w:sz w:val="24"/>
          <w:szCs w:val="24"/>
        </w:rPr>
        <w:t>»</w:t>
      </w:r>
      <w:r w:rsidRPr="00806E1B">
        <w:rPr>
          <w:rFonts w:ascii="Times New Roman" w:hAnsi="Times New Roman" w:cs="Times New Roman"/>
          <w:bCs/>
          <w:i/>
          <w:sz w:val="24"/>
          <w:szCs w:val="24"/>
        </w:rPr>
        <w:t xml:space="preserve"> формы ПУ-3)</w:t>
      </w:r>
    </w:p>
    <w:p w:rsidR="00193C02" w:rsidRPr="00806E1B" w:rsidRDefault="00670DBA" w:rsidP="00B235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6E1B">
        <w:rPr>
          <w:rFonts w:ascii="Times New Roman" w:hAnsi="Times New Roman" w:cs="Times New Roman"/>
          <w:b/>
          <w:bCs/>
          <w:sz w:val="24"/>
          <w:szCs w:val="24"/>
        </w:rPr>
        <w:t>ПОСОБИЕ</w:t>
      </w:r>
      <w:proofErr w:type="gramStart"/>
      <w:r w:rsidRPr="00806E1B">
        <w:rPr>
          <w:rFonts w:ascii="Times New Roman" w:hAnsi="Times New Roman" w:cs="Times New Roman"/>
          <w:b/>
          <w:bCs/>
          <w:sz w:val="24"/>
          <w:szCs w:val="24"/>
        </w:rPr>
        <w:t>0</w:t>
      </w:r>
      <w:proofErr w:type="gramEnd"/>
      <w:r w:rsidRPr="00806E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06E1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806E1B">
        <w:rPr>
          <w:rFonts w:ascii="Times New Roman" w:hAnsi="Times New Roman" w:cs="Times New Roman"/>
          <w:sz w:val="24"/>
          <w:szCs w:val="24"/>
        </w:rPr>
        <w:t>период временной нетрудоспособности без выплаты пособия</w:t>
      </w:r>
      <w:r w:rsidR="00E64C49" w:rsidRPr="00806E1B">
        <w:rPr>
          <w:rFonts w:ascii="Times New Roman" w:hAnsi="Times New Roman" w:cs="Times New Roman"/>
          <w:sz w:val="24"/>
          <w:szCs w:val="24"/>
        </w:rPr>
        <w:t>,</w:t>
      </w:r>
    </w:p>
    <w:p w:rsidR="00193C02" w:rsidRPr="00806E1B" w:rsidRDefault="00670DBA" w:rsidP="00B235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6E1B">
        <w:rPr>
          <w:rFonts w:ascii="Times New Roman" w:hAnsi="Times New Roman" w:cs="Times New Roman"/>
          <w:b/>
          <w:bCs/>
          <w:sz w:val="24"/>
          <w:szCs w:val="24"/>
        </w:rPr>
        <w:t>ПРОСТОИ</w:t>
      </w:r>
      <w:r w:rsidRPr="00806E1B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806E1B">
        <w:rPr>
          <w:rFonts w:ascii="Times New Roman" w:hAnsi="Times New Roman" w:cs="Times New Roman"/>
          <w:sz w:val="24"/>
          <w:szCs w:val="24"/>
        </w:rPr>
        <w:t>период целодневных (</w:t>
      </w:r>
      <w:proofErr w:type="spellStart"/>
      <w:r w:rsidRPr="00806E1B">
        <w:rPr>
          <w:rFonts w:ascii="Times New Roman" w:hAnsi="Times New Roman" w:cs="Times New Roman"/>
          <w:sz w:val="24"/>
          <w:szCs w:val="24"/>
        </w:rPr>
        <w:t>ц</w:t>
      </w:r>
      <w:r w:rsidR="00E64C49" w:rsidRPr="00806E1B">
        <w:rPr>
          <w:rFonts w:ascii="Times New Roman" w:hAnsi="Times New Roman" w:cs="Times New Roman"/>
          <w:sz w:val="24"/>
          <w:szCs w:val="24"/>
        </w:rPr>
        <w:t>елосменных</w:t>
      </w:r>
      <w:proofErr w:type="spellEnd"/>
      <w:r w:rsidR="00E64C49" w:rsidRPr="00806E1B">
        <w:rPr>
          <w:rFonts w:ascii="Times New Roman" w:hAnsi="Times New Roman" w:cs="Times New Roman"/>
          <w:sz w:val="24"/>
          <w:szCs w:val="24"/>
        </w:rPr>
        <w:t>) простоев не по вине работника,</w:t>
      </w:r>
    </w:p>
    <w:p w:rsidR="00193C02" w:rsidRPr="00806E1B" w:rsidRDefault="00670DBA" w:rsidP="00B235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6E1B">
        <w:rPr>
          <w:rFonts w:ascii="Times New Roman" w:hAnsi="Times New Roman" w:cs="Times New Roman"/>
          <w:b/>
          <w:bCs/>
          <w:sz w:val="24"/>
          <w:szCs w:val="24"/>
        </w:rPr>
        <w:t>ОТПИН -</w:t>
      </w:r>
      <w:r w:rsidRPr="00806E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6E1B">
        <w:rPr>
          <w:rFonts w:ascii="Times New Roman" w:hAnsi="Times New Roman" w:cs="Times New Roman"/>
          <w:sz w:val="24"/>
          <w:szCs w:val="24"/>
        </w:rPr>
        <w:t>период отпуска с частичным сохранением заработной платы, предоставл</w:t>
      </w:r>
      <w:r w:rsidR="00E64C49" w:rsidRPr="00806E1B">
        <w:rPr>
          <w:rFonts w:ascii="Times New Roman" w:hAnsi="Times New Roman" w:cs="Times New Roman"/>
          <w:sz w:val="24"/>
          <w:szCs w:val="24"/>
        </w:rPr>
        <w:t>яемого по инициативе нанимателя,</w:t>
      </w:r>
    </w:p>
    <w:p w:rsidR="00193C02" w:rsidRPr="00806E1B" w:rsidRDefault="00670DBA" w:rsidP="00B235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6E1B">
        <w:rPr>
          <w:rFonts w:ascii="Times New Roman" w:hAnsi="Times New Roman" w:cs="Times New Roman"/>
          <w:b/>
          <w:bCs/>
          <w:sz w:val="24"/>
          <w:szCs w:val="24"/>
        </w:rPr>
        <w:t>ОТПИН</w:t>
      </w:r>
      <w:proofErr w:type="gramStart"/>
      <w:r w:rsidRPr="00806E1B">
        <w:rPr>
          <w:rFonts w:ascii="Times New Roman" w:hAnsi="Times New Roman" w:cs="Times New Roman"/>
          <w:b/>
          <w:bCs/>
          <w:sz w:val="24"/>
          <w:szCs w:val="24"/>
        </w:rPr>
        <w:t>0</w:t>
      </w:r>
      <w:proofErr w:type="gramEnd"/>
      <w:r w:rsidRPr="00806E1B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806E1B">
        <w:rPr>
          <w:rFonts w:ascii="Times New Roman" w:hAnsi="Times New Roman" w:cs="Times New Roman"/>
          <w:sz w:val="24"/>
          <w:szCs w:val="24"/>
        </w:rPr>
        <w:t>период отпуска без сохранения заработной платы, предоставл</w:t>
      </w:r>
      <w:r w:rsidR="00E64C49" w:rsidRPr="00806E1B">
        <w:rPr>
          <w:rFonts w:ascii="Times New Roman" w:hAnsi="Times New Roman" w:cs="Times New Roman"/>
          <w:sz w:val="24"/>
          <w:szCs w:val="24"/>
        </w:rPr>
        <w:t>яемого по инициативе нанимателя,</w:t>
      </w:r>
    </w:p>
    <w:p w:rsidR="00193C02" w:rsidRPr="00806E1B" w:rsidRDefault="00670DBA" w:rsidP="00B235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6E1B">
        <w:rPr>
          <w:rFonts w:ascii="Times New Roman" w:hAnsi="Times New Roman" w:cs="Times New Roman"/>
          <w:b/>
          <w:bCs/>
          <w:sz w:val="24"/>
          <w:szCs w:val="24"/>
        </w:rPr>
        <w:t>ПОСОБУХОД -</w:t>
      </w:r>
      <w:r w:rsidRPr="00806E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6E1B">
        <w:rPr>
          <w:rFonts w:ascii="Times New Roman" w:hAnsi="Times New Roman" w:cs="Times New Roman"/>
          <w:sz w:val="24"/>
          <w:szCs w:val="24"/>
        </w:rPr>
        <w:t xml:space="preserve">период временной нетрудоспособности по уходу </w:t>
      </w:r>
      <w:r w:rsidR="00E64C49" w:rsidRPr="00806E1B">
        <w:rPr>
          <w:rFonts w:ascii="Times New Roman" w:hAnsi="Times New Roman" w:cs="Times New Roman"/>
          <w:sz w:val="24"/>
          <w:szCs w:val="24"/>
        </w:rPr>
        <w:t xml:space="preserve"> за ребенком с выплатой пособия,</w:t>
      </w:r>
    </w:p>
    <w:p w:rsidR="00193C02" w:rsidRPr="00806E1B" w:rsidRDefault="00670DBA" w:rsidP="00B2354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6E1B">
        <w:rPr>
          <w:rFonts w:ascii="Times New Roman" w:hAnsi="Times New Roman" w:cs="Times New Roman"/>
          <w:b/>
          <w:bCs/>
          <w:sz w:val="24"/>
          <w:szCs w:val="24"/>
        </w:rPr>
        <w:t>ПОСОБУХОД</w:t>
      </w:r>
      <w:proofErr w:type="gramStart"/>
      <w:r w:rsidRPr="00806E1B">
        <w:rPr>
          <w:rFonts w:ascii="Times New Roman" w:hAnsi="Times New Roman" w:cs="Times New Roman"/>
          <w:b/>
          <w:bCs/>
          <w:sz w:val="24"/>
          <w:szCs w:val="24"/>
        </w:rPr>
        <w:t>0</w:t>
      </w:r>
      <w:proofErr w:type="gramEnd"/>
      <w:r w:rsidRPr="00806E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06E1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806E1B">
        <w:rPr>
          <w:rFonts w:ascii="Times New Roman" w:hAnsi="Times New Roman" w:cs="Times New Roman"/>
          <w:sz w:val="24"/>
          <w:szCs w:val="24"/>
        </w:rPr>
        <w:t>период времен</w:t>
      </w:r>
      <w:r w:rsidR="001F3521">
        <w:rPr>
          <w:rFonts w:ascii="Times New Roman" w:hAnsi="Times New Roman" w:cs="Times New Roman"/>
          <w:sz w:val="24"/>
          <w:szCs w:val="24"/>
        </w:rPr>
        <w:t>ной нетрудоспособности по уходу</w:t>
      </w:r>
      <w:r w:rsidRPr="00806E1B">
        <w:rPr>
          <w:rFonts w:ascii="Times New Roman" w:hAnsi="Times New Roman" w:cs="Times New Roman"/>
          <w:sz w:val="24"/>
          <w:szCs w:val="24"/>
        </w:rPr>
        <w:t xml:space="preserve"> за ребенком без выплаты пособия</w:t>
      </w:r>
      <w:r w:rsidR="00E64C49" w:rsidRPr="00806E1B">
        <w:rPr>
          <w:rFonts w:ascii="Times New Roman" w:hAnsi="Times New Roman" w:cs="Times New Roman"/>
          <w:sz w:val="24"/>
          <w:szCs w:val="24"/>
        </w:rPr>
        <w:t>,</w:t>
      </w:r>
      <w:r w:rsidRPr="00806E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93C02" w:rsidRPr="00806E1B" w:rsidRDefault="00670DBA" w:rsidP="00B235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6E1B">
        <w:rPr>
          <w:rFonts w:ascii="Times New Roman" w:hAnsi="Times New Roman" w:cs="Times New Roman"/>
          <w:b/>
          <w:bCs/>
          <w:sz w:val="24"/>
          <w:szCs w:val="24"/>
        </w:rPr>
        <w:t>ПОСОББИР</w:t>
      </w:r>
      <w:proofErr w:type="gramStart"/>
      <w:r w:rsidRPr="00806E1B">
        <w:rPr>
          <w:rFonts w:ascii="Times New Roman" w:hAnsi="Times New Roman" w:cs="Times New Roman"/>
          <w:b/>
          <w:bCs/>
          <w:sz w:val="24"/>
          <w:szCs w:val="24"/>
        </w:rPr>
        <w:t>0</w:t>
      </w:r>
      <w:proofErr w:type="gramEnd"/>
      <w:r w:rsidRPr="00806E1B">
        <w:rPr>
          <w:rFonts w:ascii="Times New Roman" w:hAnsi="Times New Roman" w:cs="Times New Roman"/>
          <w:b/>
          <w:bCs/>
          <w:sz w:val="24"/>
          <w:szCs w:val="24"/>
        </w:rPr>
        <w:t xml:space="preserve"> -</w:t>
      </w:r>
      <w:r w:rsidRPr="00806E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6E1B">
        <w:rPr>
          <w:rFonts w:ascii="Times New Roman" w:hAnsi="Times New Roman" w:cs="Times New Roman"/>
          <w:sz w:val="24"/>
          <w:szCs w:val="24"/>
        </w:rPr>
        <w:t>период беременнос</w:t>
      </w:r>
      <w:r w:rsidR="00E64C49" w:rsidRPr="00806E1B">
        <w:rPr>
          <w:rFonts w:ascii="Times New Roman" w:hAnsi="Times New Roman" w:cs="Times New Roman"/>
          <w:sz w:val="24"/>
          <w:szCs w:val="24"/>
        </w:rPr>
        <w:t>ти и родов без выплаты пособия,</w:t>
      </w:r>
    </w:p>
    <w:p w:rsidR="00193C02" w:rsidRPr="00806E1B" w:rsidRDefault="00670DBA" w:rsidP="00B235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6E1B">
        <w:rPr>
          <w:rFonts w:ascii="Times New Roman" w:hAnsi="Times New Roman" w:cs="Times New Roman"/>
          <w:b/>
          <w:bCs/>
          <w:sz w:val="24"/>
          <w:szCs w:val="24"/>
        </w:rPr>
        <w:t>ПОСОББИР -</w:t>
      </w:r>
      <w:r w:rsidRPr="00806E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6E1B">
        <w:rPr>
          <w:rFonts w:ascii="Times New Roman" w:hAnsi="Times New Roman" w:cs="Times New Roman"/>
          <w:sz w:val="24"/>
          <w:szCs w:val="24"/>
        </w:rPr>
        <w:t>период беременн</w:t>
      </w:r>
      <w:r w:rsidR="00E64C49" w:rsidRPr="00806E1B">
        <w:rPr>
          <w:rFonts w:ascii="Times New Roman" w:hAnsi="Times New Roman" w:cs="Times New Roman"/>
          <w:sz w:val="24"/>
          <w:szCs w:val="24"/>
        </w:rPr>
        <w:t>ости и родов с выплатой пособия,</w:t>
      </w:r>
    </w:p>
    <w:p w:rsidR="00670DBA" w:rsidRDefault="00670DBA" w:rsidP="00B235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0F4">
        <w:rPr>
          <w:rFonts w:ascii="Times New Roman" w:hAnsi="Times New Roman" w:cs="Times New Roman"/>
          <w:b/>
          <w:bCs/>
          <w:sz w:val="24"/>
          <w:szCs w:val="24"/>
        </w:rPr>
        <w:t>ПОСОБДЕНЬ -</w:t>
      </w:r>
      <w:r w:rsidRPr="009D50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50F4">
        <w:rPr>
          <w:rFonts w:ascii="Times New Roman" w:hAnsi="Times New Roman" w:cs="Times New Roman"/>
          <w:sz w:val="24"/>
          <w:szCs w:val="24"/>
        </w:rPr>
        <w:t>оплата дополнительного свободного от работы дня  матери (мачехе) или отцу (отчиму),  опеку</w:t>
      </w:r>
      <w:r w:rsidR="003A6B65">
        <w:rPr>
          <w:rFonts w:ascii="Times New Roman" w:hAnsi="Times New Roman" w:cs="Times New Roman"/>
          <w:sz w:val="24"/>
          <w:szCs w:val="24"/>
        </w:rPr>
        <w:t>ну (попечителю), воспитывающему</w:t>
      </w:r>
      <w:r w:rsidRPr="009D50F4">
        <w:rPr>
          <w:rFonts w:ascii="Times New Roman" w:hAnsi="Times New Roman" w:cs="Times New Roman"/>
          <w:sz w:val="24"/>
          <w:szCs w:val="24"/>
        </w:rPr>
        <w:t xml:space="preserve"> ребенка-инвалида в возрасте  до восемнадцати лет за счет средств государственного социального страхования</w:t>
      </w:r>
      <w:r w:rsidR="00E64C49" w:rsidRPr="009D50F4">
        <w:rPr>
          <w:rFonts w:ascii="Times New Roman" w:hAnsi="Times New Roman" w:cs="Times New Roman"/>
          <w:sz w:val="24"/>
          <w:szCs w:val="24"/>
        </w:rPr>
        <w:t>.</w:t>
      </w:r>
    </w:p>
    <w:p w:rsidR="00CE6976" w:rsidRDefault="00CE6976" w:rsidP="00CE697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F3521" w:rsidRPr="000C48CC" w:rsidRDefault="001F3521" w:rsidP="000C48CC">
      <w:pPr>
        <w:spacing w:after="0" w:line="240" w:lineRule="auto"/>
        <w:ind w:firstLine="708"/>
        <w:jc w:val="both"/>
        <w:rPr>
          <w:rStyle w:val="word-wrapper"/>
          <w:rFonts w:ascii="Times New Roman" w:hAnsi="Times New Roman" w:cs="Times New Roman"/>
          <w:color w:val="005C5A"/>
          <w:sz w:val="24"/>
          <w:szCs w:val="24"/>
        </w:rPr>
      </w:pPr>
      <w:r w:rsidRPr="000C48CC">
        <w:rPr>
          <w:rFonts w:ascii="Times New Roman" w:hAnsi="Times New Roman" w:cs="Times New Roman"/>
          <w:b/>
          <w:color w:val="005C5A"/>
          <w:sz w:val="24"/>
          <w:szCs w:val="24"/>
        </w:rPr>
        <w:t>ВНИМАНИЕ!</w:t>
      </w:r>
      <w:r w:rsidRPr="000C48CC">
        <w:rPr>
          <w:rFonts w:ascii="Times New Roman" w:hAnsi="Times New Roman" w:cs="Times New Roman"/>
          <w:color w:val="005C5A"/>
          <w:sz w:val="24"/>
          <w:szCs w:val="24"/>
        </w:rPr>
        <w:t xml:space="preserve"> </w:t>
      </w:r>
      <w:r w:rsidRPr="000C48CC">
        <w:rPr>
          <w:rFonts w:ascii="Times New Roman" w:hAnsi="Times New Roman" w:cs="Times New Roman"/>
          <w:b/>
          <w:color w:val="005C5A"/>
          <w:sz w:val="24"/>
          <w:szCs w:val="24"/>
        </w:rPr>
        <w:t xml:space="preserve">Приглашаем Вас принять участие </w:t>
      </w:r>
      <w:proofErr w:type="gramStart"/>
      <w:r w:rsidRPr="000C48CC">
        <w:rPr>
          <w:rFonts w:ascii="Times New Roman" w:hAnsi="Times New Roman" w:cs="Times New Roman"/>
          <w:b/>
          <w:color w:val="005C5A"/>
          <w:sz w:val="24"/>
          <w:szCs w:val="24"/>
        </w:rPr>
        <w:t>в</w:t>
      </w:r>
      <w:proofErr w:type="gramEnd"/>
      <w:r w:rsidRPr="000C48CC">
        <w:rPr>
          <w:rFonts w:ascii="Times New Roman" w:hAnsi="Times New Roman" w:cs="Times New Roman"/>
          <w:b/>
          <w:color w:val="005C5A"/>
          <w:sz w:val="24"/>
          <w:szCs w:val="24"/>
        </w:rPr>
        <w:t xml:space="preserve"> </w:t>
      </w:r>
      <w:proofErr w:type="gramStart"/>
      <w:r w:rsidRPr="000C48CC">
        <w:rPr>
          <w:rFonts w:ascii="Times New Roman" w:hAnsi="Times New Roman" w:cs="Times New Roman"/>
          <w:b/>
          <w:color w:val="005C5A"/>
          <w:sz w:val="24"/>
          <w:szCs w:val="24"/>
        </w:rPr>
        <w:t>еженедельных</w:t>
      </w:r>
      <w:proofErr w:type="gramEnd"/>
      <w:r w:rsidRPr="000C48CC">
        <w:rPr>
          <w:rFonts w:ascii="Times New Roman" w:hAnsi="Times New Roman" w:cs="Times New Roman"/>
          <w:color w:val="005C5A"/>
          <w:sz w:val="24"/>
          <w:szCs w:val="24"/>
        </w:rPr>
        <w:t xml:space="preserve"> </w:t>
      </w:r>
      <w:proofErr w:type="spellStart"/>
      <w:r w:rsidRPr="000C48CC">
        <w:rPr>
          <w:rFonts w:ascii="Times New Roman" w:hAnsi="Times New Roman" w:cs="Times New Roman"/>
          <w:b/>
          <w:color w:val="005C5A"/>
          <w:sz w:val="24"/>
          <w:szCs w:val="24"/>
        </w:rPr>
        <w:t>вебинарах</w:t>
      </w:r>
      <w:proofErr w:type="spellEnd"/>
      <w:r w:rsidRPr="000C48CC">
        <w:rPr>
          <w:rFonts w:ascii="Times New Roman" w:hAnsi="Times New Roman" w:cs="Times New Roman"/>
          <w:b/>
          <w:color w:val="005C5A"/>
          <w:sz w:val="24"/>
          <w:szCs w:val="24"/>
        </w:rPr>
        <w:t xml:space="preserve"> по вопросам</w:t>
      </w:r>
      <w:r w:rsidRPr="000C48CC">
        <w:rPr>
          <w:rFonts w:ascii="Times New Roman" w:hAnsi="Times New Roman" w:cs="Times New Roman"/>
          <w:color w:val="005C5A"/>
          <w:sz w:val="24"/>
          <w:szCs w:val="24"/>
        </w:rPr>
        <w:t xml:space="preserve"> </w:t>
      </w:r>
      <w:r w:rsidRPr="000C48CC">
        <w:rPr>
          <w:rFonts w:ascii="Times New Roman" w:hAnsi="Times New Roman" w:cs="Times New Roman"/>
          <w:b/>
          <w:color w:val="005C5A"/>
          <w:sz w:val="24"/>
          <w:szCs w:val="24"/>
        </w:rPr>
        <w:t>заполнения и представления форм ПУ-2 «Сведения о приеме и увольнении» и ПУ-3 «Индивидуальные сведения»,</w:t>
      </w:r>
      <w:r w:rsidR="000C48CC" w:rsidRPr="000C48CC">
        <w:rPr>
          <w:rFonts w:ascii="Times New Roman" w:hAnsi="Times New Roman" w:cs="Times New Roman"/>
          <w:b/>
          <w:color w:val="005C5A"/>
          <w:sz w:val="24"/>
          <w:szCs w:val="24"/>
        </w:rPr>
        <w:t xml:space="preserve"> </w:t>
      </w:r>
      <w:r w:rsidRPr="000C48CC">
        <w:rPr>
          <w:rStyle w:val="word-wrapper"/>
          <w:rFonts w:ascii="Times New Roman" w:hAnsi="Times New Roman" w:cs="Times New Roman"/>
          <w:b/>
          <w:color w:val="005C5A"/>
          <w:sz w:val="24"/>
          <w:szCs w:val="24"/>
        </w:rPr>
        <w:t xml:space="preserve">назначения пособий по временной нетрудоспособности, беременности и родам в 2024 году. </w:t>
      </w:r>
    </w:p>
    <w:p w:rsidR="00CE6976" w:rsidRPr="001F3521" w:rsidRDefault="001F3521" w:rsidP="000C48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3521">
        <w:rPr>
          <w:rFonts w:ascii="Times New Roman" w:hAnsi="Times New Roman" w:cs="Times New Roman"/>
          <w:sz w:val="24"/>
          <w:szCs w:val="24"/>
        </w:rPr>
        <w:t xml:space="preserve">График проведения и ссылки </w:t>
      </w:r>
      <w:r w:rsidR="000C48CC">
        <w:rPr>
          <w:rFonts w:ascii="Times New Roman" w:hAnsi="Times New Roman" w:cs="Times New Roman"/>
          <w:sz w:val="24"/>
          <w:szCs w:val="24"/>
        </w:rPr>
        <w:t xml:space="preserve"> </w:t>
      </w:r>
      <w:r w:rsidRPr="001F3521">
        <w:rPr>
          <w:rFonts w:ascii="Times New Roman" w:hAnsi="Times New Roman" w:cs="Times New Roman"/>
          <w:sz w:val="24"/>
          <w:szCs w:val="24"/>
        </w:rPr>
        <w:t>размещаются на сайте Фонда социа</w:t>
      </w:r>
      <w:r>
        <w:rPr>
          <w:rFonts w:ascii="Times New Roman" w:hAnsi="Times New Roman" w:cs="Times New Roman"/>
          <w:sz w:val="24"/>
          <w:szCs w:val="24"/>
        </w:rPr>
        <w:t>л</w:t>
      </w:r>
      <w:r w:rsidR="000C48CC">
        <w:rPr>
          <w:rFonts w:ascii="Times New Roman" w:hAnsi="Times New Roman" w:cs="Times New Roman"/>
          <w:sz w:val="24"/>
          <w:szCs w:val="24"/>
        </w:rPr>
        <w:t xml:space="preserve">ьной защиты населения в разделе «Территориальные органы Фонда» </w:t>
      </w:r>
      <w:r w:rsidR="00FA62C8">
        <w:rPr>
          <w:rFonts w:ascii="Times New Roman" w:hAnsi="Times New Roman" w:cs="Times New Roman"/>
          <w:sz w:val="24"/>
          <w:szCs w:val="24"/>
        </w:rPr>
        <w:t xml:space="preserve">- </w:t>
      </w:r>
      <w:r w:rsidR="000C48CC">
        <w:rPr>
          <w:rFonts w:ascii="Times New Roman" w:hAnsi="Times New Roman" w:cs="Times New Roman"/>
          <w:sz w:val="24"/>
          <w:szCs w:val="24"/>
        </w:rPr>
        <w:t>«</w:t>
      </w:r>
      <w:r w:rsidRPr="001F3521">
        <w:rPr>
          <w:rFonts w:ascii="Times New Roman" w:hAnsi="Times New Roman" w:cs="Times New Roman"/>
          <w:sz w:val="24"/>
          <w:szCs w:val="24"/>
        </w:rPr>
        <w:t>Гродненское областное управление»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CE6976" w:rsidRPr="001F3521" w:rsidSect="007C1AE1">
      <w:pgSz w:w="11906" w:h="16838"/>
      <w:pgMar w:top="142" w:right="707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1255CC"/>
    <w:multiLevelType w:val="hybridMultilevel"/>
    <w:tmpl w:val="9B32339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2EE"/>
    <w:rsid w:val="00034F0F"/>
    <w:rsid w:val="000C48CC"/>
    <w:rsid w:val="00120E44"/>
    <w:rsid w:val="0013550E"/>
    <w:rsid w:val="001435F7"/>
    <w:rsid w:val="00150E8F"/>
    <w:rsid w:val="00193C02"/>
    <w:rsid w:val="001974A9"/>
    <w:rsid w:val="001E1A16"/>
    <w:rsid w:val="001F3521"/>
    <w:rsid w:val="002C7522"/>
    <w:rsid w:val="00345EE3"/>
    <w:rsid w:val="00380D63"/>
    <w:rsid w:val="003A3979"/>
    <w:rsid w:val="003A6B65"/>
    <w:rsid w:val="003C3FB1"/>
    <w:rsid w:val="004015D0"/>
    <w:rsid w:val="0044261C"/>
    <w:rsid w:val="00445533"/>
    <w:rsid w:val="004667EF"/>
    <w:rsid w:val="004674E4"/>
    <w:rsid w:val="004B3B91"/>
    <w:rsid w:val="004D0B3E"/>
    <w:rsid w:val="004D1997"/>
    <w:rsid w:val="0052499C"/>
    <w:rsid w:val="00553D50"/>
    <w:rsid w:val="005D0473"/>
    <w:rsid w:val="00615905"/>
    <w:rsid w:val="00636A5B"/>
    <w:rsid w:val="00670DBA"/>
    <w:rsid w:val="006B7963"/>
    <w:rsid w:val="007030C1"/>
    <w:rsid w:val="0071294C"/>
    <w:rsid w:val="0073503D"/>
    <w:rsid w:val="007562EE"/>
    <w:rsid w:val="007A728C"/>
    <w:rsid w:val="007C1AE1"/>
    <w:rsid w:val="007D4227"/>
    <w:rsid w:val="007F067F"/>
    <w:rsid w:val="00803469"/>
    <w:rsid w:val="00806E1B"/>
    <w:rsid w:val="00891353"/>
    <w:rsid w:val="008E3EF1"/>
    <w:rsid w:val="00962DBC"/>
    <w:rsid w:val="009D0459"/>
    <w:rsid w:val="009D50F4"/>
    <w:rsid w:val="00A06386"/>
    <w:rsid w:val="00A250C0"/>
    <w:rsid w:val="00B1522F"/>
    <w:rsid w:val="00B23540"/>
    <w:rsid w:val="00B31EC3"/>
    <w:rsid w:val="00BA1F1D"/>
    <w:rsid w:val="00C47CB3"/>
    <w:rsid w:val="00C6305D"/>
    <w:rsid w:val="00C81077"/>
    <w:rsid w:val="00C90C9C"/>
    <w:rsid w:val="00CD5A35"/>
    <w:rsid w:val="00CE6976"/>
    <w:rsid w:val="00CE7DC9"/>
    <w:rsid w:val="00D0000A"/>
    <w:rsid w:val="00D95929"/>
    <w:rsid w:val="00E02EF8"/>
    <w:rsid w:val="00E57CB0"/>
    <w:rsid w:val="00E64C49"/>
    <w:rsid w:val="00EB3030"/>
    <w:rsid w:val="00F74373"/>
    <w:rsid w:val="00F91F62"/>
    <w:rsid w:val="00FA62C8"/>
    <w:rsid w:val="00FD4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0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24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499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0000A"/>
    <w:pPr>
      <w:ind w:left="720"/>
      <w:contextualSpacing/>
    </w:pPr>
  </w:style>
  <w:style w:type="character" w:customStyle="1" w:styleId="word-wrapper">
    <w:name w:val="word-wrapper"/>
    <w:basedOn w:val="a0"/>
    <w:rsid w:val="00806E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0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24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499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0000A"/>
    <w:pPr>
      <w:ind w:left="720"/>
      <w:contextualSpacing/>
    </w:pPr>
  </w:style>
  <w:style w:type="character" w:customStyle="1" w:styleId="word-wrapper">
    <w:name w:val="word-wrapper"/>
    <w:basedOn w:val="a0"/>
    <w:rsid w:val="00806E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848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Бертель Татьяна Павловна</dc:creator>
  <cp:lastModifiedBy>Кучинская Татьяна Панфиловна</cp:lastModifiedBy>
  <cp:revision>2</cp:revision>
  <cp:lastPrinted>2023-11-09T08:21:00Z</cp:lastPrinted>
  <dcterms:created xsi:type="dcterms:W3CDTF">2023-12-21T14:19:00Z</dcterms:created>
  <dcterms:modified xsi:type="dcterms:W3CDTF">2023-12-21T14:19:00Z</dcterms:modified>
</cp:coreProperties>
</file>