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996" w:rsidRDefault="0063563E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 w:rsidR="00782979"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>С песней встретим Старый Новый год!</w:t>
      </w:r>
    </w:p>
    <w:p w:rsidR="0063563E" w:rsidRDefault="0063563E" w:rsidP="0063563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Под таким девизом </w:t>
      </w:r>
      <w:r w:rsidR="00333C30">
        <w:rPr>
          <w:rFonts w:ascii="Times New Roman" w:hAnsi="Times New Roman" w:cs="Times New Roman"/>
          <w:sz w:val="30"/>
          <w:szCs w:val="30"/>
        </w:rPr>
        <w:t xml:space="preserve">13 января 2023 г. </w:t>
      </w:r>
      <w:r w:rsidR="00782979">
        <w:rPr>
          <w:rFonts w:ascii="Times New Roman" w:hAnsi="Times New Roman" w:cs="Times New Roman"/>
          <w:sz w:val="30"/>
          <w:szCs w:val="30"/>
        </w:rPr>
        <w:t xml:space="preserve">в продолжение акции «От всей души» </w:t>
      </w:r>
      <w:r>
        <w:rPr>
          <w:rFonts w:ascii="Times New Roman" w:hAnsi="Times New Roman" w:cs="Times New Roman"/>
          <w:sz w:val="30"/>
          <w:szCs w:val="30"/>
        </w:rPr>
        <w:t>прош</w:t>
      </w:r>
      <w:r w:rsidR="00333C30">
        <w:rPr>
          <w:rFonts w:ascii="Times New Roman" w:hAnsi="Times New Roman" w:cs="Times New Roman"/>
          <w:sz w:val="30"/>
          <w:szCs w:val="30"/>
        </w:rPr>
        <w:t>ел «Новогодний огонёк»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33C30">
        <w:rPr>
          <w:rFonts w:ascii="Times New Roman" w:hAnsi="Times New Roman" w:cs="Times New Roman"/>
          <w:sz w:val="30"/>
          <w:szCs w:val="30"/>
        </w:rPr>
        <w:t xml:space="preserve">для </w:t>
      </w:r>
      <w:r>
        <w:rPr>
          <w:rFonts w:ascii="Times New Roman" w:hAnsi="Times New Roman" w:cs="Times New Roman"/>
          <w:sz w:val="30"/>
          <w:szCs w:val="30"/>
        </w:rPr>
        <w:t xml:space="preserve">ветеранов труда и пожилых людей в </w:t>
      </w:r>
      <w:proofErr w:type="gramStart"/>
      <w:r>
        <w:rPr>
          <w:rFonts w:ascii="Times New Roman" w:hAnsi="Times New Roman" w:cs="Times New Roman"/>
          <w:sz w:val="30"/>
          <w:szCs w:val="30"/>
        </w:rPr>
        <w:t>любительском  клубе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«Кому за 50…», котор</w:t>
      </w:r>
      <w:r w:rsidR="00333C30">
        <w:rPr>
          <w:rFonts w:ascii="Times New Roman" w:hAnsi="Times New Roman" w:cs="Times New Roman"/>
          <w:sz w:val="30"/>
          <w:szCs w:val="30"/>
        </w:rPr>
        <w:t xml:space="preserve">ый </w:t>
      </w:r>
      <w:r>
        <w:rPr>
          <w:rFonts w:ascii="Times New Roman" w:hAnsi="Times New Roman" w:cs="Times New Roman"/>
          <w:sz w:val="30"/>
          <w:szCs w:val="30"/>
        </w:rPr>
        <w:t>состоял</w:t>
      </w:r>
      <w:r w:rsidR="00333C3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Вороновском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районном Доме культуры и народного творчества.</w:t>
      </w:r>
      <w:r w:rsidR="008E2152">
        <w:rPr>
          <w:rFonts w:ascii="Times New Roman" w:hAnsi="Times New Roman" w:cs="Times New Roman"/>
          <w:sz w:val="30"/>
          <w:szCs w:val="30"/>
        </w:rPr>
        <w:t xml:space="preserve">  Многие пришли в </w:t>
      </w:r>
      <w:proofErr w:type="gramStart"/>
      <w:r w:rsidR="008E2152">
        <w:rPr>
          <w:rFonts w:ascii="Times New Roman" w:hAnsi="Times New Roman" w:cs="Times New Roman"/>
          <w:sz w:val="30"/>
          <w:szCs w:val="30"/>
        </w:rPr>
        <w:t>костюмах  сказочных</w:t>
      </w:r>
      <w:proofErr w:type="gramEnd"/>
      <w:r w:rsidR="008E2152">
        <w:rPr>
          <w:rFonts w:ascii="Times New Roman" w:hAnsi="Times New Roman" w:cs="Times New Roman"/>
          <w:sz w:val="30"/>
          <w:szCs w:val="30"/>
        </w:rPr>
        <w:t xml:space="preserve"> героев. Все дружно пели песни, водили хоровод с Дедом Морозом и Снегурочкой, плясали вместе со сказочными цыганками, кружились в ритме вальса.  Были проведены занимательные конкурсы и игры. Никто не оставался в стороне. Всем присутствующим были подарены сладости и сувениры.</w:t>
      </w:r>
      <w:r w:rsidR="00782979">
        <w:rPr>
          <w:rFonts w:ascii="Times New Roman" w:hAnsi="Times New Roman" w:cs="Times New Roman"/>
          <w:sz w:val="30"/>
          <w:szCs w:val="30"/>
        </w:rPr>
        <w:t xml:space="preserve"> Настроение у всех было поистине праздничное.</w:t>
      </w:r>
      <w:bookmarkStart w:id="0" w:name="_GoBack"/>
      <w:bookmarkEnd w:id="0"/>
    </w:p>
    <w:p w:rsidR="008E2152" w:rsidRDefault="008E2152" w:rsidP="0063563E">
      <w:pPr>
        <w:jc w:val="both"/>
        <w:rPr>
          <w:rFonts w:ascii="Times New Roman" w:hAnsi="Times New Roman" w:cs="Times New Roman"/>
          <w:sz w:val="30"/>
          <w:szCs w:val="30"/>
        </w:rPr>
      </w:pPr>
      <w:r w:rsidRPr="008E215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563498" cy="5144135"/>
            <wp:effectExtent l="0" t="0" r="0" b="0"/>
            <wp:docPr id="2" name="Рисунок 2" descr="C:\Users\User\Pictures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1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8428" cy="51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79" w:rsidRDefault="00782979" w:rsidP="0063563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82979" w:rsidRDefault="00782979" w:rsidP="0063563E">
      <w:pPr>
        <w:jc w:val="both"/>
        <w:rPr>
          <w:rFonts w:ascii="Times New Roman" w:hAnsi="Times New Roman" w:cs="Times New Roman"/>
          <w:sz w:val="30"/>
          <w:szCs w:val="30"/>
        </w:rPr>
      </w:pPr>
      <w:r w:rsidRPr="0078297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7087"/>
            <wp:effectExtent l="0" t="0" r="3175" b="635"/>
            <wp:docPr id="3" name="Рисунок 3" descr="C:\Users\User\Pictures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1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79" w:rsidRDefault="00782979" w:rsidP="0063563E">
      <w:pPr>
        <w:jc w:val="both"/>
        <w:rPr>
          <w:rFonts w:ascii="Times New Roman" w:hAnsi="Times New Roman" w:cs="Times New Roman"/>
          <w:sz w:val="30"/>
          <w:szCs w:val="30"/>
        </w:rPr>
      </w:pPr>
      <w:r w:rsidRPr="0078297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19CF68B" wp14:editId="6DAB0A3C">
            <wp:extent cx="5940425" cy="4457065"/>
            <wp:effectExtent l="0" t="0" r="3175" b="635"/>
            <wp:docPr id="7" name="Рисунок 7" descr="C:\Users\User\Pictures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1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79" w:rsidRDefault="00782979" w:rsidP="0063563E">
      <w:pPr>
        <w:jc w:val="both"/>
        <w:rPr>
          <w:rFonts w:ascii="Times New Roman" w:hAnsi="Times New Roman" w:cs="Times New Roman"/>
          <w:sz w:val="30"/>
          <w:szCs w:val="30"/>
        </w:rPr>
      </w:pPr>
      <w:r w:rsidRPr="0078297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6" name="Рисунок 6" descr="C:\Users\User\Pictures\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1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79" w:rsidRDefault="00782979" w:rsidP="0063563E">
      <w:pPr>
        <w:jc w:val="both"/>
        <w:rPr>
          <w:rFonts w:ascii="Times New Roman" w:hAnsi="Times New Roman" w:cs="Times New Roman"/>
          <w:sz w:val="30"/>
          <w:szCs w:val="30"/>
        </w:rPr>
      </w:pPr>
      <w:r w:rsidRPr="0078297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8" name="Рисунок 8" descr="C:\Users\User\Pictures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1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79" w:rsidRDefault="00782979" w:rsidP="0063563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82979" w:rsidRDefault="00782979" w:rsidP="0063563E">
      <w:pPr>
        <w:jc w:val="both"/>
        <w:rPr>
          <w:rFonts w:ascii="Times New Roman" w:hAnsi="Times New Roman" w:cs="Times New Roman"/>
          <w:sz w:val="30"/>
          <w:szCs w:val="30"/>
        </w:rPr>
      </w:pPr>
      <w:r w:rsidRPr="0078297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7087"/>
            <wp:effectExtent l="0" t="0" r="3175" b="635"/>
            <wp:docPr id="5" name="Рисунок 5" descr="C:\Users\User\Pictures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52" w:rsidRDefault="008E2152" w:rsidP="0063563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 </w:t>
      </w:r>
    </w:p>
    <w:p w:rsidR="0063563E" w:rsidRPr="0063563E" w:rsidRDefault="0063563E">
      <w:pPr>
        <w:rPr>
          <w:rFonts w:ascii="Times New Roman" w:hAnsi="Times New Roman" w:cs="Times New Roman"/>
          <w:sz w:val="30"/>
          <w:szCs w:val="30"/>
        </w:rPr>
      </w:pPr>
    </w:p>
    <w:sectPr w:rsidR="0063563E" w:rsidRPr="00635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3E"/>
    <w:rsid w:val="001A7996"/>
    <w:rsid w:val="00333C30"/>
    <w:rsid w:val="0063563E"/>
    <w:rsid w:val="00782979"/>
    <w:rsid w:val="008E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C4371"/>
  <w15:chartTrackingRefBased/>
  <w15:docId w15:val="{66B81B1E-72AE-4B0D-A374-2389F6E5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2023-01-16T07:14:00Z</dcterms:created>
  <dcterms:modified xsi:type="dcterms:W3CDTF">2023-01-16T08:07:00Z</dcterms:modified>
</cp:coreProperties>
</file>