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C" w:rsidRPr="00225D06" w:rsidRDefault="008D0DCC" w:rsidP="00225D06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bookmarkStart w:id="0" w:name="_GoBack"/>
      <w:bookmarkEnd w:id="0"/>
      <w:r w:rsidRPr="00FA5CB5">
        <w:rPr>
          <w:rFonts w:ascii="Times New Roman" w:hAnsi="Times New Roman" w:cs="Times New Roman"/>
          <w:b/>
          <w:color w:val="FF0000"/>
          <w:sz w:val="52"/>
        </w:rPr>
        <w:t>ВНИМАНИЕ!</w:t>
      </w:r>
    </w:p>
    <w:p w:rsidR="008D0DCC" w:rsidRDefault="008D0DCC" w:rsidP="008D0DCC">
      <w:pPr>
        <w:jc w:val="center"/>
      </w:pPr>
    </w:p>
    <w:p w:rsidR="00225D06" w:rsidRDefault="00225D06" w:rsidP="008D0DCC">
      <w:pPr>
        <w:ind w:firstLine="709"/>
        <w:jc w:val="both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 xml:space="preserve">В соответствии с Государственной программой «Рынок труда и содействие занятости» на 2021-2025 годы и решением </w:t>
      </w:r>
      <w:r w:rsidR="008D0DCC" w:rsidRPr="008D0DCC">
        <w:rPr>
          <w:rFonts w:ascii="Times New Roman" w:eastAsia="Calibri" w:hAnsi="Times New Roman" w:cs="Times New Roman"/>
          <w:b/>
          <w:sz w:val="40"/>
          <w:szCs w:val="32"/>
        </w:rPr>
        <w:t xml:space="preserve">Гродненского областного </w:t>
      </w:r>
      <w:r>
        <w:rPr>
          <w:rFonts w:ascii="Times New Roman" w:eastAsia="Calibri" w:hAnsi="Times New Roman" w:cs="Times New Roman"/>
          <w:b/>
          <w:sz w:val="40"/>
          <w:szCs w:val="32"/>
        </w:rPr>
        <w:t>исполнительного комитета от 03.03.2022 №75 на территории Гродненской области с 07 ноября по 13 ноября 2022 года проводится мероприятие «Неделя нулевого травматизма»:</w:t>
      </w:r>
    </w:p>
    <w:p w:rsidR="008D0DCC" w:rsidRDefault="00E859B2" w:rsidP="008D0DCC">
      <w:pPr>
        <w:ind w:firstLine="709"/>
        <w:jc w:val="both"/>
        <w:rPr>
          <w:rFonts w:ascii="Times New Roman" w:eastAsia="Calibri" w:hAnsi="Times New Roman" w:cs="Times New Roman"/>
          <w:b/>
          <w:sz w:val="40"/>
          <w:szCs w:val="32"/>
        </w:rPr>
      </w:pPr>
      <w:r w:rsidRPr="00225D06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</w:t>
      </w:r>
      <w:r w:rsidR="008D0DCC" w:rsidRPr="00225D06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</w:t>
      </w:r>
      <w:r w:rsidR="00225D06" w:rsidRPr="00225D06">
        <w:rPr>
          <w:rFonts w:ascii="Times New Roman" w:hAnsi="Times New Roman" w:cs="Times New Roman"/>
          <w:b/>
          <w:color w:val="FF0000"/>
          <w:sz w:val="40"/>
          <w:szCs w:val="32"/>
        </w:rPr>
        <w:t>1)</w:t>
      </w:r>
      <w:r w:rsidR="00225D06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225D06">
        <w:rPr>
          <w:rFonts w:ascii="Times New Roman" w:hAnsi="Times New Roman" w:cs="Times New Roman"/>
          <w:b/>
          <w:color w:val="FF0000"/>
          <w:sz w:val="40"/>
          <w:szCs w:val="32"/>
        </w:rPr>
        <w:t>09.11</w:t>
      </w:r>
      <w:r w:rsidR="008D0DCC" w:rsidRPr="008D0DCC">
        <w:rPr>
          <w:rFonts w:ascii="Times New Roman" w:hAnsi="Times New Roman" w:cs="Times New Roman"/>
          <w:b/>
          <w:color w:val="FF0000"/>
          <w:sz w:val="40"/>
          <w:szCs w:val="32"/>
        </w:rPr>
        <w:t>.2022</w:t>
      </w:r>
      <w:r w:rsidR="008D0DCC" w:rsidRPr="008D0DCC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225D06" w:rsidRPr="00225D06">
        <w:rPr>
          <w:rFonts w:ascii="Times New Roman" w:eastAsia="Calibri" w:hAnsi="Times New Roman" w:cs="Times New Roman"/>
          <w:color w:val="FF0000"/>
          <w:sz w:val="40"/>
          <w:szCs w:val="32"/>
        </w:rPr>
        <w:t>-</w:t>
      </w:r>
      <w:r w:rsidR="00225D06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="008D0DCC" w:rsidRPr="008D0DCC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областной Единый день профилактики производственного травматизма</w:t>
      </w:r>
      <w:r w:rsidR="008D0DCC" w:rsidRPr="008D0DCC">
        <w:rPr>
          <w:rFonts w:ascii="Times New Roman" w:eastAsia="Calibri" w:hAnsi="Times New Roman" w:cs="Times New Roman"/>
          <w:b/>
          <w:sz w:val="40"/>
          <w:szCs w:val="32"/>
        </w:rPr>
        <w:t xml:space="preserve"> с целью ознакомления </w:t>
      </w:r>
      <w:r w:rsidR="008D0DCC" w:rsidRPr="008D0DCC">
        <w:rPr>
          <w:rFonts w:ascii="Times New Roman" w:hAnsi="Times New Roman" w:cs="Times New Roman"/>
          <w:b/>
          <w:sz w:val="40"/>
          <w:szCs w:val="32"/>
        </w:rPr>
        <w:t xml:space="preserve">работников </w:t>
      </w:r>
      <w:r w:rsidR="008D0DCC" w:rsidRPr="008D0DCC">
        <w:rPr>
          <w:rFonts w:ascii="Times New Roman" w:eastAsia="Calibri" w:hAnsi="Times New Roman" w:cs="Times New Roman"/>
          <w:b/>
          <w:sz w:val="40"/>
          <w:szCs w:val="32"/>
        </w:rPr>
        <w:t>трудовых коллективов с информацией об обстоятельствах и причинах несчастных случаев на производстве</w:t>
      </w:r>
      <w:r w:rsidR="00225D06">
        <w:rPr>
          <w:rFonts w:ascii="Times New Roman" w:eastAsia="Calibri" w:hAnsi="Times New Roman" w:cs="Times New Roman"/>
          <w:b/>
          <w:sz w:val="40"/>
          <w:szCs w:val="32"/>
        </w:rPr>
        <w:t>;</w:t>
      </w:r>
    </w:p>
    <w:p w:rsidR="00225D06" w:rsidRDefault="00225D06" w:rsidP="008D0DCC">
      <w:pPr>
        <w:ind w:firstLine="709"/>
        <w:jc w:val="both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>2) 10</w:t>
      </w:r>
      <w:r w:rsidRPr="00225D06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.11.2022 – Областной День охраны труда</w:t>
      </w:r>
      <w:r w:rsidRPr="00225D06">
        <w:rPr>
          <w:rFonts w:ascii="Times New Roman" w:eastAsia="Calibri" w:hAnsi="Times New Roman" w:cs="Times New Roman"/>
          <w:b/>
          <w:sz w:val="40"/>
          <w:szCs w:val="32"/>
        </w:rPr>
        <w:t xml:space="preserve"> с единой повесткой</w:t>
      </w:r>
      <w:r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32"/>
        </w:rPr>
        <w:t>«Выполнение руководителям и работниками обязанностей по охране труда – основа безопасности труда!»</w:t>
      </w:r>
    </w:p>
    <w:p w:rsidR="008D0DCC" w:rsidRDefault="008D0DCC" w:rsidP="008D0DCC">
      <w:pPr>
        <w:ind w:firstLine="709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</w:p>
    <w:p w:rsidR="008D0DCC" w:rsidRPr="008D0DCC" w:rsidRDefault="00FA5CB5" w:rsidP="00225D06">
      <w:pPr>
        <w:jc w:val="center"/>
        <w:rPr>
          <w:rFonts w:ascii="Times New Roman" w:hAnsi="Times New Roman" w:cs="Times New Roman"/>
          <w:b/>
          <w:sz w:val="28"/>
        </w:rPr>
      </w:pPr>
      <w:r w:rsidRPr="00FA5CB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243529" cy="3032994"/>
            <wp:effectExtent l="0" t="0" r="5080" b="0"/>
            <wp:docPr id="2" name="Рисунок 2" descr="E:\Documents\Охрана труда\2022\ЕДППТ 15.09.2022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Охрана труда\2022\ЕДППТ 15.09.2022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13" cy="30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DCC" w:rsidRPr="008D0DCC" w:rsidSect="00225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CC"/>
    <w:rsid w:val="001D23C4"/>
    <w:rsid w:val="00225D06"/>
    <w:rsid w:val="005E6B08"/>
    <w:rsid w:val="008D0DCC"/>
    <w:rsid w:val="00AD2695"/>
    <w:rsid w:val="00E859B2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4470-0919-483A-8712-CBA17511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31D8-E67F-4E24-B647-2C544E54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KOMP4</cp:lastModifiedBy>
  <cp:revision>2</cp:revision>
  <dcterms:created xsi:type="dcterms:W3CDTF">2022-10-24T08:12:00Z</dcterms:created>
  <dcterms:modified xsi:type="dcterms:W3CDTF">2022-10-24T08:12:00Z</dcterms:modified>
</cp:coreProperties>
</file>