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BC" w:rsidRPr="00BD5DBC" w:rsidRDefault="00BD5DBC" w:rsidP="00BD5DBC">
      <w:pPr>
        <w:pStyle w:val="a7"/>
        <w:jc w:val="center"/>
      </w:pPr>
      <w:r>
        <w:t>Д</w:t>
      </w:r>
      <w:r w:rsidRPr="00BD5DBC">
        <w:t>ень семьи – 2022</w:t>
      </w:r>
    </w:p>
    <w:p w:rsidR="00BD5DBC" w:rsidRDefault="00BD5DBC" w:rsidP="00BD5DBC">
      <w:pPr>
        <w:pStyle w:val="a7"/>
        <w:rPr>
          <w:i/>
        </w:rPr>
      </w:pPr>
    </w:p>
    <w:p w:rsidR="00FA4518" w:rsidRPr="00BD5DBC" w:rsidRDefault="001C2EA8" w:rsidP="00BD5DBC">
      <w:pPr>
        <w:pStyle w:val="a7"/>
        <w:rPr>
          <w:i/>
        </w:rPr>
      </w:pPr>
      <w:r w:rsidRPr="00BD5DBC">
        <w:rPr>
          <w:i/>
        </w:rPr>
        <w:t>Серебрян</w:t>
      </w:r>
      <w:r w:rsidR="003A6B83" w:rsidRPr="00BD5DBC">
        <w:rPr>
          <w:i/>
        </w:rPr>
        <w:t xml:space="preserve">ый юбилей семьи </w:t>
      </w:r>
      <w:proofErr w:type="spellStart"/>
      <w:r w:rsidR="003A6B83" w:rsidRPr="00BD5DBC">
        <w:rPr>
          <w:i/>
        </w:rPr>
        <w:t>Шлапик</w:t>
      </w:r>
      <w:proofErr w:type="spellEnd"/>
    </w:p>
    <w:p w:rsidR="001C2EA8" w:rsidRPr="00BD5DBC" w:rsidRDefault="001C2EA8" w:rsidP="001C2EA8">
      <w:pPr>
        <w:spacing w:after="45" w:line="240" w:lineRule="auto"/>
        <w:ind w:right="45"/>
        <w:jc w:val="center"/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</w:pPr>
    </w:p>
    <w:p w:rsidR="003A6B83" w:rsidRPr="00BD5DBC" w:rsidRDefault="00CE1D14" w:rsidP="00BD5DBC">
      <w:pPr>
        <w:spacing w:after="45" w:line="240" w:lineRule="auto"/>
        <w:ind w:right="45" w:firstLine="708"/>
        <w:jc w:val="both"/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</w:pPr>
      <w:r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 xml:space="preserve">Свадебная регистрация «серебряных» юбиляров семейной жизни состоялась </w:t>
      </w:r>
      <w:r w:rsidR="003A6B83"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 xml:space="preserve">накануне </w:t>
      </w:r>
      <w:r w:rsid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>Д</w:t>
      </w:r>
      <w:r w:rsidR="003A6B83"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>ня семьи</w:t>
      </w:r>
      <w:r w:rsidR="00FA4518"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 xml:space="preserve"> </w:t>
      </w:r>
      <w:r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 xml:space="preserve">в отделе загса </w:t>
      </w:r>
      <w:proofErr w:type="spellStart"/>
      <w:r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>Вороновского</w:t>
      </w:r>
      <w:proofErr w:type="spellEnd"/>
      <w:r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 xml:space="preserve"> райисполкома.</w:t>
      </w:r>
      <w:r w:rsidR="00D370B6"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 xml:space="preserve"> </w:t>
      </w:r>
      <w:r w:rsidR="003A6B83"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 xml:space="preserve">Счастливые совместные четверть века в семье </w:t>
      </w:r>
      <w:proofErr w:type="spellStart"/>
      <w:r w:rsidR="003A6B83"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>Шлапик</w:t>
      </w:r>
      <w:proofErr w:type="spellEnd"/>
      <w:r w:rsidR="003A6B83" w:rsidRPr="00BD5DBC">
        <w:rPr>
          <w:rFonts w:ascii="Times New Roman" w:eastAsia="Times New Roman" w:hAnsi="Times New Roman" w:cs="Times New Roman"/>
          <w:i/>
          <w:color w:val="363636"/>
          <w:sz w:val="30"/>
          <w:szCs w:val="30"/>
          <w:lang w:eastAsia="ru-RU"/>
        </w:rPr>
        <w:t xml:space="preserve"> говорят о крепких и надежных отношениях в семье, о большой любви и преданности друг другу.</w:t>
      </w:r>
      <w:r w:rsidR="00BD5DBC" w:rsidRPr="00BD5DBC">
        <w:rPr>
          <w:rStyle w:val="a"/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D5DBC" w:rsidRPr="00BD5DBC">
        <w:rPr>
          <w:rFonts w:ascii="Times New Roman" w:eastAsia="Times New Roman" w:hAnsi="Times New Roman" w:cs="Times New Roman"/>
          <w:i/>
          <w:noProof/>
          <w:color w:val="363636"/>
          <w:sz w:val="30"/>
          <w:szCs w:val="30"/>
          <w:lang w:eastAsia="ru-RU"/>
        </w:rPr>
        <w:drawing>
          <wp:inline distT="0" distB="0" distL="0" distR="0" wp14:anchorId="0A900E9D" wp14:editId="538D4CC3">
            <wp:extent cx="3700463" cy="2466975"/>
            <wp:effectExtent l="0" t="0" r="0" b="0"/>
            <wp:docPr id="2" name="Рисунок 2" descr="C:\Users\User\Desktop\фото день семьи\4119070bc44e02a7f73f9a289ae9d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ень семьи\4119070bc44e02a7f73f9a289ae9de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85" cy="24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D7" w:rsidRPr="00BD5DBC" w:rsidRDefault="00CE1D14" w:rsidP="003A6B83">
      <w:pPr>
        <w:spacing w:after="45" w:line="240" w:lineRule="auto"/>
        <w:ind w:right="45" w:firstLine="708"/>
        <w:jc w:val="both"/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</w:pPr>
      <w:r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В знак уважения к</w:t>
      </w:r>
      <w:r w:rsidR="00D370B6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</w:t>
      </w:r>
      <w:r w:rsidR="00085FD7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жизненному и трудовому пути</w:t>
      </w:r>
      <w:r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</w:t>
      </w:r>
      <w:r w:rsidR="001C2EA8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семейной пары </w:t>
      </w:r>
      <w:r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их имена были внесены в книгу</w:t>
      </w:r>
      <w:r w:rsidR="00085FD7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почетных юбиляров </w:t>
      </w:r>
      <w:proofErr w:type="spellStart"/>
      <w:r w:rsidR="00085FD7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Вороновского</w:t>
      </w:r>
      <w:proofErr w:type="spellEnd"/>
      <w:r w:rsidR="00085FD7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района, где </w:t>
      </w:r>
      <w:r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они</w:t>
      </w:r>
      <w:r w:rsidR="00D370B6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поставили свои подписи</w:t>
      </w:r>
      <w:r w:rsidR="00085FD7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.</w:t>
      </w:r>
      <w:r w:rsidR="003A6B83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Также Анна и Владимир получили п</w:t>
      </w:r>
      <w:r w:rsidR="00085FD7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очетный акт </w:t>
      </w:r>
      <w:r w:rsidR="00395885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двадцатипятилетнего </w:t>
      </w:r>
      <w:r w:rsidR="00085FD7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юбилея бракосочетания</w:t>
      </w:r>
      <w:r w:rsidR="00D370B6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</w:t>
      </w:r>
      <w:r w:rsidR="003A6B83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и теплые слова поздравления. </w:t>
      </w:r>
      <w:r w:rsidR="001C2EA8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К словам </w:t>
      </w:r>
      <w:r w:rsidR="003A6B83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добрым пожеланиям</w:t>
      </w:r>
      <w:r w:rsidR="001C2EA8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присоединились</w:t>
      </w:r>
      <w:r w:rsidR="003A6B83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представители общественности, в лице заместителя председателя </w:t>
      </w:r>
      <w:proofErr w:type="spellStart"/>
      <w:r w:rsidR="003A6B83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Вороновской</w:t>
      </w:r>
      <w:proofErr w:type="spellEnd"/>
      <w:r w:rsidR="003A6B83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районной организации ОО «Белая Русь» Натальи Каминской, родные и близкие, а также</w:t>
      </w:r>
      <w:r w:rsidR="001C2EA8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 xml:space="preserve"> коллеги семьи </w:t>
      </w:r>
      <w:proofErr w:type="spellStart"/>
      <w:r w:rsidR="003A6B83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Шлапик</w:t>
      </w:r>
      <w:proofErr w:type="spellEnd"/>
      <w:r w:rsidR="001C2EA8"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.</w:t>
      </w:r>
    </w:p>
    <w:p w:rsidR="00230FEB" w:rsidRPr="00BD5DBC" w:rsidRDefault="00230FEB" w:rsidP="001C2E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</w:pPr>
      <w:r w:rsidRPr="00BD5DBC"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  <w:t>Совет да любовь!</w:t>
      </w:r>
    </w:p>
    <w:p w:rsidR="00BD5DBC" w:rsidRPr="00BD5DBC" w:rsidRDefault="00BD5DBC" w:rsidP="00BD5DBC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</w:pPr>
      <w:r w:rsidRPr="00BD5DBC">
        <w:rPr>
          <w:rFonts w:ascii="Times New Roman" w:eastAsia="Times New Roman" w:hAnsi="Times New Roman" w:cs="Times New Roman"/>
          <w:i/>
          <w:iCs/>
          <w:noProof/>
          <w:color w:val="363636"/>
          <w:sz w:val="30"/>
          <w:szCs w:val="30"/>
          <w:lang w:eastAsia="ru-RU"/>
        </w:rPr>
        <w:drawing>
          <wp:inline distT="0" distB="0" distL="0" distR="0" wp14:anchorId="6BB695BA" wp14:editId="569AF4EF">
            <wp:extent cx="3733800" cy="2489200"/>
            <wp:effectExtent l="0" t="0" r="0" b="6350"/>
            <wp:docPr id="1" name="Рисунок 1" descr="C:\Users\User\Desktop\фото день семьи\0cce731fc0030d6991397d8c8e16a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нь семьи\0cce731fc0030d6991397d8c8e16a5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35" cy="24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1" w:rsidRPr="00BD5DBC" w:rsidRDefault="00DF3961" w:rsidP="00C4175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iCs/>
          <w:color w:val="363636"/>
          <w:sz w:val="30"/>
          <w:szCs w:val="30"/>
          <w:lang w:eastAsia="ru-RU"/>
        </w:rPr>
      </w:pPr>
    </w:p>
    <w:p w:rsidR="001C2EA8" w:rsidRDefault="001C2EA8" w:rsidP="00C4175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</w:pPr>
    </w:p>
    <w:p w:rsidR="00BD5DBC" w:rsidRDefault="00BD5DBC" w:rsidP="001D67F9">
      <w:pPr>
        <w:pStyle w:val="a7"/>
      </w:pPr>
      <w:bookmarkStart w:id="0" w:name="_GoBack"/>
      <w:r>
        <w:t>Поздравляем с новорожденным!</w:t>
      </w:r>
    </w:p>
    <w:bookmarkEnd w:id="0"/>
    <w:p w:rsidR="00BD5DBC" w:rsidRPr="00BD5DBC" w:rsidRDefault="00BD5DBC" w:rsidP="00BD5DBC">
      <w:pPr>
        <w:rPr>
          <w:i/>
          <w:sz w:val="18"/>
          <w:szCs w:val="18"/>
        </w:rPr>
      </w:pPr>
    </w:p>
    <w:p w:rsidR="00BD5DBC" w:rsidRPr="00BD5DBC" w:rsidRDefault="00BD5DBC" w:rsidP="00BD5D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D5DBC">
        <w:rPr>
          <w:rFonts w:ascii="Times New Roman" w:hAnsi="Times New Roman" w:cs="Times New Roman"/>
          <w:i/>
          <w:sz w:val="30"/>
          <w:szCs w:val="30"/>
        </w:rPr>
        <w:t>В рамках акции «Счастливы вместе» 14 мая сотрудники ГУСО «</w:t>
      </w:r>
      <w:proofErr w:type="spellStart"/>
      <w:r w:rsidRPr="00BD5DBC">
        <w:rPr>
          <w:rFonts w:ascii="Times New Roman" w:hAnsi="Times New Roman" w:cs="Times New Roman"/>
          <w:i/>
          <w:sz w:val="30"/>
          <w:szCs w:val="30"/>
        </w:rPr>
        <w:t>Вороновский</w:t>
      </w:r>
      <w:proofErr w:type="spellEnd"/>
      <w:r w:rsidRPr="00BD5DBC">
        <w:rPr>
          <w:rFonts w:ascii="Times New Roman" w:hAnsi="Times New Roman" w:cs="Times New Roman"/>
          <w:i/>
          <w:sz w:val="30"/>
          <w:szCs w:val="30"/>
        </w:rPr>
        <w:t xml:space="preserve"> территориальный центр социального обслуживания населения», органов загса </w:t>
      </w:r>
      <w:proofErr w:type="spellStart"/>
      <w:r w:rsidRPr="00BD5DBC">
        <w:rPr>
          <w:rFonts w:ascii="Times New Roman" w:hAnsi="Times New Roman" w:cs="Times New Roman"/>
          <w:i/>
          <w:sz w:val="30"/>
          <w:szCs w:val="30"/>
        </w:rPr>
        <w:t>Вороновского</w:t>
      </w:r>
      <w:proofErr w:type="spellEnd"/>
      <w:r w:rsidRPr="00BD5DBC">
        <w:rPr>
          <w:rFonts w:ascii="Times New Roman" w:hAnsi="Times New Roman" w:cs="Times New Roman"/>
          <w:i/>
          <w:sz w:val="30"/>
          <w:szCs w:val="30"/>
        </w:rPr>
        <w:t xml:space="preserve"> района чествовали счастливых родителей, зарегистрировавших накануне </w:t>
      </w:r>
      <w:r w:rsidR="001D67F9">
        <w:rPr>
          <w:rFonts w:ascii="Times New Roman" w:hAnsi="Times New Roman" w:cs="Times New Roman"/>
          <w:i/>
          <w:sz w:val="30"/>
          <w:szCs w:val="30"/>
        </w:rPr>
        <w:t>Д</w:t>
      </w:r>
      <w:r w:rsidRPr="00BD5DBC">
        <w:rPr>
          <w:rFonts w:ascii="Times New Roman" w:hAnsi="Times New Roman" w:cs="Times New Roman"/>
          <w:i/>
          <w:sz w:val="30"/>
          <w:szCs w:val="30"/>
        </w:rPr>
        <w:t>ня семьи рождение детей.</w:t>
      </w:r>
    </w:p>
    <w:p w:rsidR="00BD5DBC" w:rsidRPr="00BD5DBC" w:rsidRDefault="00BD5DBC" w:rsidP="00BD5D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D5DBC" w:rsidRDefault="00BD5DBC" w:rsidP="00BD5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9800" cy="2609850"/>
            <wp:effectExtent l="0" t="0" r="6350" b="0"/>
            <wp:docPr id="3" name="Рисунок 3" descr="C:\Users\User\Desktop\фото день семьи\IMG-7cb695691482b69c6da3c68fe287dd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ень семьи\IMG-7cb695691482b69c6da3c68fe287dd5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15" cy="26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1" w:rsidRPr="001C2EA8" w:rsidRDefault="00BD5DBC" w:rsidP="001C2E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63636"/>
          <w:sz w:val="30"/>
          <w:szCs w:val="30"/>
          <w:lang w:eastAsia="ru-RU"/>
        </w:rPr>
        <w:drawing>
          <wp:inline distT="0" distB="0" distL="0" distR="0">
            <wp:extent cx="3543300" cy="2657475"/>
            <wp:effectExtent l="0" t="0" r="0" b="9525"/>
            <wp:docPr id="4" name="Рисунок 4" descr="C:\Users\User\Desktop\фото день семьи\IMG-96b47153d5c78dce72b33cff1d22b2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ень семьи\IMG-96b47153d5c78dce72b33cff1d22b22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54" cy="26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961" w:rsidRPr="001C2EA8" w:rsidSect="00BD5D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D"/>
    <w:rsid w:val="00085FD7"/>
    <w:rsid w:val="001C2EA8"/>
    <w:rsid w:val="001D67F9"/>
    <w:rsid w:val="00230FEB"/>
    <w:rsid w:val="002378A9"/>
    <w:rsid w:val="00395885"/>
    <w:rsid w:val="003A6B83"/>
    <w:rsid w:val="008B2BA2"/>
    <w:rsid w:val="009859B5"/>
    <w:rsid w:val="00AA4DE0"/>
    <w:rsid w:val="00BD5DBC"/>
    <w:rsid w:val="00C41751"/>
    <w:rsid w:val="00CE1D14"/>
    <w:rsid w:val="00D12EB4"/>
    <w:rsid w:val="00D370B6"/>
    <w:rsid w:val="00D64D9D"/>
    <w:rsid w:val="00DF3961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61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D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5D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BD5D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D5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D5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61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D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5D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BD5D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D5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D5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315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11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2021-09-07T13:27:00Z</cp:lastPrinted>
  <dcterms:created xsi:type="dcterms:W3CDTF">2022-05-18T07:03:00Z</dcterms:created>
  <dcterms:modified xsi:type="dcterms:W3CDTF">2022-05-18T08:00:00Z</dcterms:modified>
</cp:coreProperties>
</file>