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2470DF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B119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B119B7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B119B7">
        <w:rPr>
          <w:rFonts w:ascii="Times New Roman" w:eastAsia="Calibri" w:hAnsi="Times New Roman" w:cs="Times New Roman"/>
          <w:sz w:val="28"/>
          <w:szCs w:val="28"/>
        </w:rPr>
        <w:t xml:space="preserve"> района в декабре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777B24" w:rsidRPr="00777B24" w:rsidRDefault="00777B24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C242A1" w:rsidRPr="00777B24" w:rsidRDefault="00C242A1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7114">
        <w:rPr>
          <w:rFonts w:ascii="Times New Roman" w:hAnsi="Times New Roman" w:cs="Times New Roman"/>
          <w:sz w:val="28"/>
          <w:szCs w:val="28"/>
        </w:rPr>
        <w:t>1</w:t>
      </w:r>
      <w:r w:rsidR="00777B24">
        <w:rPr>
          <w:rFonts w:ascii="Times New Roman" w:hAnsi="Times New Roman" w:cs="Times New Roman"/>
          <w:sz w:val="28"/>
          <w:szCs w:val="28"/>
        </w:rPr>
        <w:t xml:space="preserve">. </w:t>
      </w:r>
      <w:r w:rsidR="00777B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толовая г.п.Вороново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ГОПО</w:t>
      </w:r>
      <w:r w:rsidR="00777B2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C242A1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24" w:rsidRPr="00777B24">
        <w:rPr>
          <w:rFonts w:ascii="Times New Roman" w:hAnsi="Times New Roman" w:cs="Times New Roman"/>
          <w:sz w:val="28"/>
          <w:szCs w:val="28"/>
        </w:rPr>
        <w:t xml:space="preserve"> </w:t>
      </w:r>
      <w:r w:rsidR="00777B24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г.п.Вороново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ГОПО</w:t>
      </w:r>
      <w:r w:rsidR="00777B2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акусочная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аг.Погородно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афе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«У пана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Тадэуша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>» КСУП «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орговый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павильон «Удобный» ЧТУП «Океан Надежды» г.п.Вороново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орговый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павильон «Натали» ИП Эйсмонт Т.Ч.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орговый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павильон «Корзина» ЧТУП «Корзина Торг»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орговый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павильон ИП Василевич Ю.К.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д.Германишки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орговый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павильон «Оксана» ИП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аг.Конвелишки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Сударыня ИП Журба А.Л.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д.Бастуны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«Остров вкуса» ООО «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ЗападХимИнвест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>» г.п.Вороново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ниверсам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 «Родны кут» г.п.Вороново, ул.Советская,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42A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«Продукты№2» г.п.Вороново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«Продукты №3» г.п.Вороново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«Продукты №6» г.п.Вороново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аг.Полецкишки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аг.Жирмуны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аг.Погородно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777B24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Алдина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>» КСУП «</w:t>
      </w:r>
      <w:proofErr w:type="spellStart"/>
      <w:r w:rsidR="00C242A1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="00C24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242A1" w:rsidRPr="00777B24" w:rsidRDefault="00C242A1" w:rsidP="00C242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20. АЗС №84 ИООО «Лукойл Белоруссия»</w:t>
      </w:r>
      <w:r w:rsidR="00777B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8F6" w:rsidRPr="009E7670" w:rsidRDefault="002038F6" w:rsidP="00B1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A1" w:rsidRDefault="005B23D8" w:rsidP="00777B24">
      <w:pPr>
        <w:autoSpaceDE w:val="0"/>
        <w:autoSpaceDN w:val="0"/>
        <w:adjustRightInd w:val="0"/>
        <w:spacing w:before="72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B23D8" w:rsidRPr="005B23D8" w:rsidRDefault="005B23D8" w:rsidP="00C242A1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B23D8" w:rsidRPr="005B23D8" w:rsidRDefault="005B23D8" w:rsidP="00C242A1">
      <w:pPr>
        <w:tabs>
          <w:tab w:val="left" w:pos="0"/>
        </w:tabs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B23D8" w:rsidRPr="005B23D8" w:rsidRDefault="00B119B7" w:rsidP="00B119B7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B119B7" w:rsidP="00B11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777B24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</w:t>
      </w:r>
      <w:r w:rsidR="00777B24">
        <w:rPr>
          <w:rFonts w:ascii="Times New Roman" w:eastAsia="Times New Roman" w:hAnsi="Times New Roman" w:cs="Times New Roman"/>
          <w:sz w:val="28"/>
          <w:szCs w:val="26"/>
          <w:lang w:eastAsia="ru-RU"/>
        </w:rPr>
        <w:t>рритории Сельского совета</w:t>
      </w:r>
      <w:r w:rsidR="00777B24"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>.</w:t>
      </w:r>
    </w:p>
    <w:p w:rsidR="00C242A1" w:rsidRDefault="00C242A1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242A1" w:rsidRPr="005B23D8" w:rsidRDefault="00C242A1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777B2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lastRenderedPageBreak/>
        <w:t>Мониторинг учреждений образования и оздоровительный лагерей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«Радунская СШ» (корпус № 2)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Трокельские ясли-сад БШ»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«Пелясская средняя школа с обучением на литовском языке»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УО «Радунский государственный социально-педагогический центр Вороновского района»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«Вороновский государственный профессионально-технический колледж сельскохозяйственного производства»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Переганцевские ясли-сад БШ»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д.Гирки»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д.Погородно»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д.Бенякони»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д.Больтиники»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д.Дотишки»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2038F6" w:rsidRDefault="00B119B7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12</w:t>
      </w:r>
      <w:r w:rsidR="002038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ГУО </w:t>
      </w:r>
      <w:r w:rsidR="006D621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2038F6">
        <w:rPr>
          <w:rFonts w:ascii="Times New Roman" w:eastAsia="Calibri" w:hAnsi="Times New Roman" w:cs="Times New Roman"/>
          <w:sz w:val="28"/>
          <w:szCs w:val="28"/>
          <w:lang w:val="be-BY"/>
        </w:rPr>
        <w:t>Ясли-сад № 1 г</w:t>
      </w:r>
      <w:r w:rsidR="006D6218">
        <w:rPr>
          <w:rFonts w:ascii="Times New Roman" w:eastAsia="Calibri" w:hAnsi="Times New Roman" w:cs="Times New Roman"/>
          <w:sz w:val="28"/>
          <w:szCs w:val="28"/>
          <w:lang w:val="be-BY"/>
        </w:rPr>
        <w:t>.п.Вороново</w:t>
      </w:r>
      <w:r w:rsidR="006D621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777B2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6D6218" w:rsidRPr="00777B24" w:rsidRDefault="00B119B7" w:rsidP="006D621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13</w:t>
      </w:r>
      <w:r w:rsidR="002038F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6D6218">
        <w:rPr>
          <w:rFonts w:ascii="Times New Roman" w:hAnsi="Times New Roman" w:cs="Times New Roman"/>
          <w:sz w:val="28"/>
          <w:szCs w:val="28"/>
        </w:rPr>
        <w:t>ГУО «Дошкольный центр развития ребенка г.п</w:t>
      </w:r>
      <w:proofErr w:type="gramStart"/>
      <w:r w:rsidR="006D62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6218">
        <w:rPr>
          <w:rFonts w:ascii="Times New Roman" w:hAnsi="Times New Roman" w:cs="Times New Roman"/>
          <w:sz w:val="28"/>
          <w:szCs w:val="28"/>
        </w:rPr>
        <w:t>адунь»</w:t>
      </w:r>
      <w:r w:rsidR="00777B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60A5" w:rsidRDefault="000260A5" w:rsidP="006D621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777B24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0260A5" w:rsidRDefault="000260A5" w:rsidP="000260A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Индивидуальный предприниматель</w:t>
      </w:r>
      <w:r w:rsidRPr="00E4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0AB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E400AB">
        <w:rPr>
          <w:rFonts w:ascii="Times New Roman" w:hAnsi="Times New Roman" w:cs="Times New Roman"/>
          <w:sz w:val="28"/>
          <w:szCs w:val="28"/>
        </w:rPr>
        <w:t xml:space="preserve"> А.Р.</w:t>
      </w:r>
      <w:r w:rsidR="00777B24">
        <w:rPr>
          <w:rFonts w:ascii="Times New Roman" w:hAnsi="Times New Roman" w:cs="Times New Roman"/>
          <w:sz w:val="28"/>
          <w:szCs w:val="28"/>
        </w:rPr>
        <w:t>;</w:t>
      </w:r>
    </w:p>
    <w:p w:rsidR="000260A5" w:rsidRDefault="000260A5" w:rsidP="000260A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 сервисного обслуживания «Бенякони»</w:t>
      </w:r>
      <w:r w:rsidR="00777B24">
        <w:rPr>
          <w:rFonts w:ascii="Times New Roman" w:hAnsi="Times New Roman" w:cs="Times New Roman"/>
          <w:sz w:val="28"/>
          <w:szCs w:val="28"/>
        </w:rPr>
        <w:t>;</w:t>
      </w:r>
    </w:p>
    <w:p w:rsidR="000260A5" w:rsidRDefault="000260A5" w:rsidP="000260A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65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ГОПО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r w:rsidR="00777B24">
        <w:rPr>
          <w:rFonts w:ascii="Times New Roman" w:hAnsi="Times New Roman" w:cs="Times New Roman"/>
          <w:sz w:val="28"/>
          <w:szCs w:val="28"/>
        </w:rPr>
        <w:t>;</w:t>
      </w:r>
    </w:p>
    <w:p w:rsidR="000260A5" w:rsidRDefault="000260A5" w:rsidP="000260A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65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260A5" w:rsidRPr="00FF0145" w:rsidRDefault="000260A5" w:rsidP="0002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777B2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777B24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B6C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Конвелишская АВОП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УЗ </w:t>
      </w:r>
      <w:r w:rsidR="00777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77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7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130BD3" w:rsidRPr="002A1BFA" w:rsidRDefault="00130BD3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2.Стоматологический кабинет ИП Касперович Д.П.</w:t>
      </w:r>
    </w:p>
    <w:p w:rsidR="005B23D8" w:rsidRDefault="005B23D8" w:rsidP="001E236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A1" w:rsidRDefault="00C242A1" w:rsidP="00777B2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учреждений социального обслуживания населения для взрослых</w:t>
      </w:r>
    </w:p>
    <w:p w:rsidR="00C242A1" w:rsidRPr="00777B24" w:rsidRDefault="00C242A1" w:rsidP="001E236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2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ГУСО «Территориальный центр социального обслуживания населения </w:t>
      </w:r>
      <w:proofErr w:type="spellStart"/>
      <w:r w:rsidRPr="00C2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242A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2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астуны</w:t>
      </w:r>
      <w:proofErr w:type="spellEnd"/>
      <w:r w:rsidRPr="00C2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242A1" w:rsidRPr="00C242A1" w:rsidRDefault="00C242A1" w:rsidP="001E236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777B2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Pr="00777B24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6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470DF" w:rsidRPr="00777B24" w:rsidRDefault="00B119B7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6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Рассвет-Агро</w:t>
      </w:r>
      <w:proofErr w:type="spellEnd"/>
      <w:r w:rsidR="0024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130BD3" w:rsidRPr="00777B24" w:rsidRDefault="00130BD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C6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лит-Агро</w:t>
      </w:r>
      <w:proofErr w:type="spellEnd"/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B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130BD3">
      <w:headerReference w:type="default" r:id="rId7"/>
      <w:pgSz w:w="11906" w:h="16838" w:code="9"/>
      <w:pgMar w:top="567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E4" w:rsidRDefault="003C04E4">
      <w:pPr>
        <w:spacing w:after="0" w:line="240" w:lineRule="auto"/>
      </w:pPr>
      <w:r>
        <w:separator/>
      </w:r>
    </w:p>
  </w:endnote>
  <w:endnote w:type="continuationSeparator" w:id="0">
    <w:p w:rsidR="003C04E4" w:rsidRDefault="003C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E4" w:rsidRDefault="003C04E4">
      <w:pPr>
        <w:spacing w:after="0" w:line="240" w:lineRule="auto"/>
      </w:pPr>
      <w:r>
        <w:separator/>
      </w:r>
    </w:p>
  </w:footnote>
  <w:footnote w:type="continuationSeparator" w:id="0">
    <w:p w:rsidR="003C04E4" w:rsidRDefault="003C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E4" w:rsidRPr="00741173" w:rsidRDefault="00C814D6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3C04E4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1C6586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83"/>
    <w:rsid w:val="000260A5"/>
    <w:rsid w:val="00130BD3"/>
    <w:rsid w:val="001C6586"/>
    <w:rsid w:val="001E2360"/>
    <w:rsid w:val="002038F6"/>
    <w:rsid w:val="002470DF"/>
    <w:rsid w:val="002A1BFA"/>
    <w:rsid w:val="002F0BB4"/>
    <w:rsid w:val="003C04E4"/>
    <w:rsid w:val="004A0B83"/>
    <w:rsid w:val="005B23D8"/>
    <w:rsid w:val="006D6218"/>
    <w:rsid w:val="00777B24"/>
    <w:rsid w:val="00881EFA"/>
    <w:rsid w:val="00990E38"/>
    <w:rsid w:val="009C5BCB"/>
    <w:rsid w:val="00B119B7"/>
    <w:rsid w:val="00C242A1"/>
    <w:rsid w:val="00C77C22"/>
    <w:rsid w:val="00C814D6"/>
    <w:rsid w:val="00D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2019-12-05T10:15:00Z</cp:lastPrinted>
  <dcterms:created xsi:type="dcterms:W3CDTF">2019-09-08T09:55:00Z</dcterms:created>
  <dcterms:modified xsi:type="dcterms:W3CDTF">2019-11-29T14:04:00Z</dcterms:modified>
</cp:coreProperties>
</file>