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84" w:rsidRPr="007A69E6" w:rsidRDefault="00837184" w:rsidP="0009061E">
      <w:pPr>
        <w:spacing w:line="280" w:lineRule="exact"/>
        <w:ind w:firstLine="5640"/>
        <w:rPr>
          <w:rFonts w:eastAsia="Times New Roman" w:cs="Times New Roman"/>
          <w:szCs w:val="30"/>
          <w:lang w:eastAsia="ru-RU"/>
        </w:rPr>
      </w:pPr>
      <w:r w:rsidRPr="007A69E6">
        <w:rPr>
          <w:rFonts w:eastAsia="Times New Roman" w:cs="Times New Roman"/>
          <w:szCs w:val="30"/>
          <w:lang w:eastAsia="ru-RU"/>
        </w:rPr>
        <w:t>УТВЕРЖДЕНО</w:t>
      </w:r>
    </w:p>
    <w:p w:rsidR="00837184" w:rsidRPr="007A69E6" w:rsidRDefault="00837184" w:rsidP="0009061E">
      <w:pPr>
        <w:spacing w:line="280" w:lineRule="exact"/>
        <w:ind w:left="5642"/>
        <w:rPr>
          <w:rFonts w:eastAsia="Times New Roman" w:cs="Times New Roman"/>
          <w:szCs w:val="30"/>
          <w:lang w:eastAsia="ru-RU"/>
        </w:rPr>
      </w:pPr>
      <w:r w:rsidRPr="007A69E6">
        <w:rPr>
          <w:rFonts w:eastAsia="Times New Roman" w:cs="Times New Roman"/>
          <w:szCs w:val="30"/>
          <w:lang w:eastAsia="ru-RU"/>
        </w:rPr>
        <w:t>Решение Вороновского</w:t>
      </w:r>
      <w:r w:rsidR="0009061E">
        <w:rPr>
          <w:rFonts w:eastAsia="Times New Roman" w:cs="Times New Roman"/>
          <w:szCs w:val="30"/>
          <w:lang w:eastAsia="ru-RU"/>
        </w:rPr>
        <w:t xml:space="preserve"> </w:t>
      </w:r>
      <w:r w:rsidRPr="007A69E6">
        <w:rPr>
          <w:rFonts w:eastAsia="Times New Roman" w:cs="Times New Roman"/>
          <w:szCs w:val="30"/>
          <w:lang w:eastAsia="ru-RU"/>
        </w:rPr>
        <w:t>районного Совета депутатов</w:t>
      </w:r>
    </w:p>
    <w:p w:rsidR="00837184" w:rsidRPr="007A69E6" w:rsidRDefault="002A2D12" w:rsidP="00837184">
      <w:pPr>
        <w:spacing w:line="280" w:lineRule="exact"/>
        <w:ind w:left="5642"/>
        <w:rPr>
          <w:rFonts w:eastAsia="Times New Roman" w:cs="Times New Roman"/>
          <w:szCs w:val="30"/>
          <w:lang w:eastAsia="ru-RU"/>
        </w:rPr>
      </w:pPr>
      <w:r w:rsidRPr="007A69E6">
        <w:rPr>
          <w:rFonts w:eastAsia="Times New Roman" w:cs="Times New Roman"/>
          <w:szCs w:val="30"/>
          <w:lang w:eastAsia="ru-RU"/>
        </w:rPr>
        <w:t>2</w:t>
      </w:r>
      <w:r w:rsidR="0009061E">
        <w:rPr>
          <w:rFonts w:eastAsia="Times New Roman" w:cs="Times New Roman"/>
          <w:szCs w:val="30"/>
          <w:lang w:eastAsia="ru-RU"/>
        </w:rPr>
        <w:t>7</w:t>
      </w:r>
      <w:r w:rsidR="00837184" w:rsidRPr="007A69E6">
        <w:rPr>
          <w:rFonts w:eastAsia="Times New Roman" w:cs="Times New Roman"/>
          <w:szCs w:val="30"/>
          <w:lang w:eastAsia="ru-RU"/>
        </w:rPr>
        <w:t>.12.201</w:t>
      </w:r>
      <w:r w:rsidR="00E733F7">
        <w:rPr>
          <w:rFonts w:eastAsia="Times New Roman" w:cs="Times New Roman"/>
          <w:szCs w:val="30"/>
          <w:lang w:eastAsia="ru-RU"/>
        </w:rPr>
        <w:t>7</w:t>
      </w:r>
      <w:r w:rsidR="00837184" w:rsidRPr="007A69E6">
        <w:rPr>
          <w:rFonts w:eastAsia="Times New Roman" w:cs="Times New Roman"/>
          <w:szCs w:val="30"/>
          <w:lang w:eastAsia="ru-RU"/>
        </w:rPr>
        <w:t xml:space="preserve"> № </w:t>
      </w:r>
      <w:r w:rsidR="00804028">
        <w:rPr>
          <w:rFonts w:eastAsia="Times New Roman" w:cs="Times New Roman"/>
          <w:szCs w:val="30"/>
          <w:lang w:eastAsia="ru-RU"/>
        </w:rPr>
        <w:t>160</w:t>
      </w:r>
      <w:bookmarkStart w:id="0" w:name="_GoBack"/>
      <w:bookmarkEnd w:id="0"/>
    </w:p>
    <w:p w:rsidR="00837184" w:rsidRPr="007A69E6" w:rsidRDefault="00837184" w:rsidP="00177E78">
      <w:pPr>
        <w:spacing w:line="360" w:lineRule="auto"/>
        <w:jc w:val="both"/>
        <w:rPr>
          <w:rFonts w:eastAsia="Times New Roman" w:cs="Times New Roman"/>
          <w:szCs w:val="30"/>
          <w:lang w:eastAsia="ru-RU"/>
        </w:rPr>
      </w:pPr>
    </w:p>
    <w:p w:rsidR="00837184" w:rsidRPr="007A69E6" w:rsidRDefault="00177E78" w:rsidP="002F7286">
      <w:pPr>
        <w:spacing w:line="280" w:lineRule="exact"/>
        <w:ind w:right="4960"/>
        <w:jc w:val="both"/>
        <w:rPr>
          <w:rFonts w:eastAsia="Times New Roman" w:cs="Times New Roman"/>
          <w:szCs w:val="30"/>
          <w:lang w:eastAsia="ru-RU"/>
        </w:rPr>
      </w:pPr>
      <w:r w:rsidRPr="007A69E6">
        <w:rPr>
          <w:rFonts w:eastAsia="Times New Roman" w:cs="Times New Roman"/>
          <w:szCs w:val="30"/>
          <w:lang w:eastAsia="ru-RU"/>
        </w:rPr>
        <w:t xml:space="preserve">План </w:t>
      </w:r>
      <w:r w:rsidR="00D65ECE">
        <w:rPr>
          <w:rFonts w:eastAsia="Times New Roman" w:cs="Times New Roman"/>
          <w:szCs w:val="30"/>
          <w:lang w:eastAsia="ru-RU"/>
        </w:rPr>
        <w:t xml:space="preserve">организационной </w:t>
      </w:r>
      <w:r w:rsidR="00837184" w:rsidRPr="007A69E6">
        <w:rPr>
          <w:rFonts w:eastAsia="Times New Roman" w:cs="Times New Roman"/>
          <w:szCs w:val="30"/>
          <w:lang w:eastAsia="ru-RU"/>
        </w:rPr>
        <w:t xml:space="preserve">работы Вороновского районного Совета депутатов и его рабочих органов на </w:t>
      </w:r>
      <w:r w:rsidR="002F7286">
        <w:rPr>
          <w:rFonts w:eastAsia="Times New Roman" w:cs="Times New Roman"/>
          <w:szCs w:val="30"/>
          <w:lang w:eastAsia="ru-RU"/>
        </w:rPr>
        <w:t xml:space="preserve">первый квартал </w:t>
      </w:r>
      <w:r w:rsidR="00837184" w:rsidRPr="007A69E6">
        <w:rPr>
          <w:rFonts w:eastAsia="Times New Roman" w:cs="Times New Roman"/>
          <w:szCs w:val="30"/>
          <w:lang w:eastAsia="ru-RU"/>
        </w:rPr>
        <w:t>201</w:t>
      </w:r>
      <w:r w:rsidR="002F7286">
        <w:rPr>
          <w:rFonts w:eastAsia="Times New Roman" w:cs="Times New Roman"/>
          <w:szCs w:val="30"/>
          <w:lang w:eastAsia="ru-RU"/>
        </w:rPr>
        <w:t>8</w:t>
      </w:r>
      <w:r w:rsidR="00837184" w:rsidRPr="007A69E6">
        <w:rPr>
          <w:rFonts w:eastAsia="Times New Roman" w:cs="Times New Roman"/>
          <w:szCs w:val="30"/>
          <w:lang w:eastAsia="ru-RU"/>
        </w:rPr>
        <w:t xml:space="preserve"> год</w:t>
      </w:r>
      <w:r w:rsidR="002F7286">
        <w:rPr>
          <w:rFonts w:eastAsia="Times New Roman" w:cs="Times New Roman"/>
          <w:szCs w:val="30"/>
          <w:lang w:eastAsia="ru-RU"/>
        </w:rPr>
        <w:t>а</w:t>
      </w:r>
    </w:p>
    <w:p w:rsidR="00837184" w:rsidRPr="007A69E6" w:rsidRDefault="00837184" w:rsidP="00177E78">
      <w:pPr>
        <w:spacing w:line="360" w:lineRule="auto"/>
        <w:jc w:val="both"/>
        <w:rPr>
          <w:rFonts w:eastAsia="Times New Roman" w:cs="Times New Roman"/>
          <w:szCs w:val="30"/>
          <w:lang w:eastAsia="ru-RU"/>
        </w:rPr>
      </w:pPr>
    </w:p>
    <w:p w:rsidR="00837184" w:rsidRPr="007A69E6" w:rsidRDefault="00837184" w:rsidP="002F7286">
      <w:pPr>
        <w:spacing w:after="240"/>
        <w:jc w:val="center"/>
        <w:rPr>
          <w:rFonts w:eastAsia="Times New Roman" w:cs="Times New Roman"/>
          <w:szCs w:val="30"/>
          <w:lang w:eastAsia="ru-RU"/>
        </w:rPr>
      </w:pPr>
      <w:r w:rsidRPr="007A69E6">
        <w:rPr>
          <w:rFonts w:eastAsia="Times New Roman" w:cs="Times New Roman"/>
          <w:szCs w:val="30"/>
          <w:lang w:val="en-US" w:eastAsia="ru-RU"/>
        </w:rPr>
        <w:t>I</w:t>
      </w:r>
      <w:r w:rsidRPr="007A69E6">
        <w:rPr>
          <w:rFonts w:eastAsia="Times New Roman" w:cs="Times New Roman"/>
          <w:szCs w:val="30"/>
          <w:lang w:eastAsia="ru-RU"/>
        </w:rPr>
        <w:t>. Основные воп</w:t>
      </w:r>
      <w:r w:rsidR="002F7286">
        <w:rPr>
          <w:rFonts w:eastAsia="Times New Roman" w:cs="Times New Roman"/>
          <w:szCs w:val="30"/>
          <w:lang w:eastAsia="ru-RU"/>
        </w:rPr>
        <w:t>росы для рассмотрения на сессии</w:t>
      </w:r>
      <w:r w:rsidRPr="007A69E6">
        <w:rPr>
          <w:rFonts w:eastAsia="Times New Roman" w:cs="Times New Roman"/>
          <w:szCs w:val="30"/>
          <w:lang w:eastAsia="ru-RU"/>
        </w:rPr>
        <w:t xml:space="preserve"> </w:t>
      </w:r>
      <w:r w:rsidR="00423C69" w:rsidRPr="007A69E6">
        <w:rPr>
          <w:rFonts w:eastAsia="Times New Roman" w:cs="Times New Roman"/>
          <w:szCs w:val="30"/>
          <w:lang w:eastAsia="ru-RU"/>
        </w:rPr>
        <w:t>Вороновского</w:t>
      </w:r>
      <w:r w:rsidR="002F7286">
        <w:rPr>
          <w:rFonts w:eastAsia="Times New Roman" w:cs="Times New Roman"/>
          <w:szCs w:val="30"/>
          <w:lang w:eastAsia="ru-RU"/>
        </w:rPr>
        <w:t xml:space="preserve"> </w:t>
      </w:r>
      <w:r w:rsidRPr="007A69E6">
        <w:rPr>
          <w:rFonts w:eastAsia="Times New Roman" w:cs="Times New Roman"/>
          <w:szCs w:val="30"/>
          <w:lang w:eastAsia="ru-RU"/>
        </w:rPr>
        <w:t>районного Совета депутатов</w:t>
      </w:r>
    </w:p>
    <w:p w:rsidR="00A53FAB" w:rsidRDefault="00A53FAB" w:rsidP="00D715DA">
      <w:pPr>
        <w:ind w:firstLine="709"/>
        <w:jc w:val="both"/>
        <w:rPr>
          <w:rFonts w:eastAsia="Calibri"/>
          <w:szCs w:val="30"/>
        </w:rPr>
      </w:pPr>
      <w:r>
        <w:rPr>
          <w:rFonts w:eastAsia="Calibri"/>
          <w:szCs w:val="30"/>
        </w:rPr>
        <w:t>1. Об итогах исполнения районного бюджета за 201</w:t>
      </w:r>
      <w:r w:rsidR="002F7286">
        <w:rPr>
          <w:rFonts w:eastAsia="Calibri"/>
          <w:szCs w:val="30"/>
        </w:rPr>
        <w:t>7</w:t>
      </w:r>
      <w:r>
        <w:rPr>
          <w:rFonts w:eastAsia="Calibri"/>
          <w:szCs w:val="30"/>
        </w:rPr>
        <w:t xml:space="preserve"> год.</w:t>
      </w:r>
    </w:p>
    <w:p w:rsidR="00A53FAB" w:rsidRDefault="00A53FAB" w:rsidP="00D715DA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Calibri"/>
          <w:szCs w:val="30"/>
        </w:rPr>
        <w:t xml:space="preserve">Финансовый отдел </w:t>
      </w:r>
      <w:r w:rsidRPr="007A69E6">
        <w:rPr>
          <w:rFonts w:eastAsia="Times New Roman" w:cs="Times New Roman"/>
          <w:szCs w:val="30"/>
          <w:lang w:eastAsia="ru-RU"/>
        </w:rPr>
        <w:t>Вороновского районного исполнительного комитета (далее – райисполком)</w:t>
      </w:r>
      <w:r>
        <w:rPr>
          <w:rFonts w:eastAsia="Times New Roman" w:cs="Times New Roman"/>
          <w:szCs w:val="30"/>
          <w:lang w:eastAsia="ru-RU"/>
        </w:rPr>
        <w:t xml:space="preserve"> совместно с райисполкомом.</w:t>
      </w:r>
    </w:p>
    <w:p w:rsidR="00A53FAB" w:rsidRDefault="00A53FAB" w:rsidP="00D715DA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 xml:space="preserve">2. Об </w:t>
      </w:r>
      <w:r w:rsidR="00D64332">
        <w:rPr>
          <w:rFonts w:eastAsia="Times New Roman" w:cs="Times New Roman"/>
          <w:szCs w:val="30"/>
          <w:lang w:eastAsia="ru-RU"/>
        </w:rPr>
        <w:t>отчете Вороновского районного исполнительного комитета о работе в 201</w:t>
      </w:r>
      <w:r w:rsidR="002F7286">
        <w:rPr>
          <w:rFonts w:eastAsia="Times New Roman" w:cs="Times New Roman"/>
          <w:szCs w:val="30"/>
          <w:lang w:eastAsia="ru-RU"/>
        </w:rPr>
        <w:t>7</w:t>
      </w:r>
      <w:r w:rsidR="00D64332">
        <w:rPr>
          <w:rFonts w:eastAsia="Times New Roman" w:cs="Times New Roman"/>
          <w:szCs w:val="30"/>
          <w:lang w:eastAsia="ru-RU"/>
        </w:rPr>
        <w:t xml:space="preserve"> году</w:t>
      </w:r>
      <w:r>
        <w:rPr>
          <w:rFonts w:eastAsia="Times New Roman" w:cs="Times New Roman"/>
          <w:szCs w:val="30"/>
          <w:lang w:eastAsia="ru-RU"/>
        </w:rPr>
        <w:t>.</w:t>
      </w:r>
    </w:p>
    <w:p w:rsidR="00A53FAB" w:rsidRDefault="00D64332" w:rsidP="00D715DA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Отделы и управления</w:t>
      </w:r>
      <w:r w:rsidR="00A53FAB">
        <w:rPr>
          <w:rFonts w:eastAsia="Times New Roman" w:cs="Times New Roman"/>
          <w:szCs w:val="30"/>
          <w:lang w:eastAsia="ru-RU"/>
        </w:rPr>
        <w:t xml:space="preserve"> райисполкома.</w:t>
      </w:r>
    </w:p>
    <w:p w:rsidR="00D64332" w:rsidRDefault="00D64332" w:rsidP="00D715DA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3. Об отчете председателя Вороновского районного Совета депутатов о работе в 201</w:t>
      </w:r>
      <w:r w:rsidR="002F7286">
        <w:rPr>
          <w:rFonts w:eastAsia="Times New Roman" w:cs="Times New Roman"/>
          <w:szCs w:val="30"/>
          <w:lang w:eastAsia="ru-RU"/>
        </w:rPr>
        <w:t>7</w:t>
      </w:r>
      <w:r>
        <w:rPr>
          <w:rFonts w:eastAsia="Times New Roman" w:cs="Times New Roman"/>
          <w:szCs w:val="30"/>
          <w:lang w:eastAsia="ru-RU"/>
        </w:rPr>
        <w:t xml:space="preserve"> году.</w:t>
      </w:r>
    </w:p>
    <w:p w:rsidR="00433E25" w:rsidRDefault="00D64332" w:rsidP="00433E25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7A69E6">
        <w:rPr>
          <w:rFonts w:eastAsia="Times New Roman" w:cs="Times New Roman"/>
          <w:szCs w:val="30"/>
          <w:lang w:eastAsia="ru-RU"/>
        </w:rPr>
        <w:t>Аппарат Вороновского районного Совета депутатов.</w:t>
      </w:r>
    </w:p>
    <w:p w:rsidR="00433E25" w:rsidRDefault="00433E25" w:rsidP="00433E25">
      <w:pPr>
        <w:ind w:firstLine="709"/>
        <w:jc w:val="both"/>
        <w:rPr>
          <w:rFonts w:eastAsia="Calibri" w:cs="Times New Roman"/>
          <w:color w:val="0D0D0D"/>
          <w:szCs w:val="30"/>
        </w:rPr>
      </w:pPr>
      <w:r>
        <w:rPr>
          <w:rFonts w:eastAsia="Times New Roman" w:cs="Times New Roman"/>
          <w:szCs w:val="30"/>
          <w:lang w:eastAsia="ru-RU"/>
        </w:rPr>
        <w:t>4. </w:t>
      </w:r>
      <w:r w:rsidRPr="00433E25">
        <w:rPr>
          <w:rFonts w:eastAsia="Calibri" w:cs="Times New Roman"/>
          <w:color w:val="0D0D0D"/>
          <w:szCs w:val="30"/>
        </w:rPr>
        <w:t>О состоянии хозяйственно-питьевого водоснабжения в Вороновском районе за 2017 год</w:t>
      </w:r>
      <w:r w:rsidR="004B01EF">
        <w:rPr>
          <w:rFonts w:eastAsia="Calibri" w:cs="Times New Roman"/>
          <w:color w:val="0D0D0D"/>
          <w:szCs w:val="30"/>
        </w:rPr>
        <w:t>.</w:t>
      </w:r>
    </w:p>
    <w:p w:rsidR="00433E25" w:rsidRPr="00D64332" w:rsidRDefault="00433E25" w:rsidP="00D715DA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Calibri" w:cs="Times New Roman"/>
          <w:color w:val="0D0D0D"/>
          <w:szCs w:val="30"/>
        </w:rPr>
        <w:t>Государственное учреждение «Вороновский районный центр гигиены и эпидемиологии», Вороновское районное унитарное предприятие жилищно-коммунального хозяйства.</w:t>
      </w:r>
    </w:p>
    <w:p w:rsidR="002F7286" w:rsidRPr="002F7286" w:rsidRDefault="007F7A2F" w:rsidP="002F7286">
      <w:pPr>
        <w:spacing w:before="240" w:after="240"/>
        <w:jc w:val="center"/>
        <w:rPr>
          <w:rFonts w:eastAsia="Times New Roman" w:cs="Times New Roman"/>
          <w:szCs w:val="30"/>
          <w:lang w:eastAsia="ru-RU"/>
        </w:rPr>
      </w:pPr>
      <w:r w:rsidRPr="007A69E6">
        <w:rPr>
          <w:rFonts w:eastAsia="Times New Roman" w:cs="Times New Roman"/>
          <w:szCs w:val="30"/>
          <w:lang w:val="en-US" w:eastAsia="ru-RU"/>
        </w:rPr>
        <w:t>II</w:t>
      </w:r>
      <w:r w:rsidRPr="007A69E6">
        <w:rPr>
          <w:rFonts w:eastAsia="Times New Roman" w:cs="Times New Roman"/>
          <w:szCs w:val="30"/>
          <w:lang w:eastAsia="ru-RU"/>
        </w:rPr>
        <w:t>. Основные вопрос</w:t>
      </w:r>
      <w:r w:rsidR="002F7286">
        <w:rPr>
          <w:rFonts w:eastAsia="Times New Roman" w:cs="Times New Roman"/>
          <w:szCs w:val="30"/>
          <w:lang w:eastAsia="ru-RU"/>
        </w:rPr>
        <w:t>ы для рассмотрения на заседании</w:t>
      </w:r>
      <w:r w:rsidRPr="007A69E6">
        <w:rPr>
          <w:rFonts w:eastAsia="Times New Roman" w:cs="Times New Roman"/>
          <w:szCs w:val="30"/>
          <w:lang w:eastAsia="ru-RU"/>
        </w:rPr>
        <w:t xml:space="preserve"> президиума</w:t>
      </w:r>
      <w:r w:rsidR="00423C69" w:rsidRPr="007A69E6">
        <w:rPr>
          <w:rFonts w:eastAsia="Times New Roman" w:cs="Times New Roman"/>
          <w:szCs w:val="30"/>
          <w:lang w:eastAsia="ru-RU"/>
        </w:rPr>
        <w:t xml:space="preserve"> Вороновского</w:t>
      </w:r>
      <w:r w:rsidRPr="007A69E6">
        <w:rPr>
          <w:rFonts w:eastAsia="Times New Roman" w:cs="Times New Roman"/>
          <w:szCs w:val="30"/>
          <w:lang w:eastAsia="ru-RU"/>
        </w:rPr>
        <w:t xml:space="preserve"> районного Совета депутатов</w:t>
      </w:r>
    </w:p>
    <w:p w:rsidR="00C503F2" w:rsidRPr="007A69E6" w:rsidRDefault="00D715DA" w:rsidP="00A36FD1">
      <w:pPr>
        <w:ind w:firstLine="709"/>
        <w:jc w:val="both"/>
        <w:rPr>
          <w:rFonts w:eastAsia="Times New Roman"/>
          <w:szCs w:val="30"/>
          <w:lang w:eastAsia="ru-RU"/>
        </w:rPr>
      </w:pPr>
      <w:r w:rsidRPr="007A69E6">
        <w:rPr>
          <w:rFonts w:eastAsia="Times New Roman"/>
          <w:szCs w:val="30"/>
          <w:lang w:eastAsia="ru-RU"/>
        </w:rPr>
        <w:t>Об эффективности использования коммунальной собственности и вовлечение в хозяйственный оборот неиспользуемого и неэффективно используемого имущества</w:t>
      </w:r>
      <w:r w:rsidR="00A36FD1" w:rsidRPr="007A69E6">
        <w:rPr>
          <w:rFonts w:eastAsia="Times New Roman"/>
          <w:szCs w:val="30"/>
          <w:lang w:eastAsia="ru-RU"/>
        </w:rPr>
        <w:t>.</w:t>
      </w:r>
    </w:p>
    <w:p w:rsidR="00C503F2" w:rsidRPr="007A69E6" w:rsidRDefault="00C503F2" w:rsidP="00A36FD1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7A69E6">
        <w:rPr>
          <w:rFonts w:eastAsia="Times New Roman" w:cs="Times New Roman"/>
          <w:szCs w:val="30"/>
          <w:lang w:eastAsia="ru-RU"/>
        </w:rPr>
        <w:t xml:space="preserve">Отдел экономики </w:t>
      </w:r>
      <w:r w:rsidR="003C6BB9" w:rsidRPr="007A69E6">
        <w:rPr>
          <w:rFonts w:eastAsia="Times New Roman" w:cs="Times New Roman"/>
          <w:szCs w:val="30"/>
        </w:rPr>
        <w:t>райисполкома</w:t>
      </w:r>
      <w:r w:rsidR="008A7497" w:rsidRPr="007A69E6">
        <w:rPr>
          <w:rFonts w:eastAsia="Times New Roman" w:cs="Times New Roman"/>
          <w:szCs w:val="30"/>
          <w:lang w:eastAsia="ru-RU"/>
        </w:rPr>
        <w:t xml:space="preserve">, управление сельского хозяйства </w:t>
      </w:r>
      <w:r w:rsidR="003C6BB9" w:rsidRPr="007A69E6">
        <w:rPr>
          <w:rFonts w:eastAsia="Times New Roman" w:cs="Times New Roman"/>
          <w:szCs w:val="30"/>
        </w:rPr>
        <w:t>райисполкома</w:t>
      </w:r>
      <w:r w:rsidR="008A7497" w:rsidRPr="007A69E6">
        <w:rPr>
          <w:rFonts w:eastAsia="Times New Roman" w:cs="Times New Roman"/>
          <w:szCs w:val="30"/>
          <w:lang w:eastAsia="ru-RU"/>
        </w:rPr>
        <w:t>.</w:t>
      </w:r>
    </w:p>
    <w:p w:rsidR="00A36FD1" w:rsidRPr="007A69E6" w:rsidRDefault="00423C69" w:rsidP="002F7286">
      <w:pPr>
        <w:spacing w:before="240" w:after="240"/>
        <w:jc w:val="center"/>
        <w:rPr>
          <w:szCs w:val="30"/>
        </w:rPr>
      </w:pPr>
      <w:r w:rsidRPr="007A69E6">
        <w:rPr>
          <w:rFonts w:eastAsia="Times New Roman" w:cs="Times New Roman"/>
          <w:szCs w:val="30"/>
          <w:lang w:val="en-US" w:eastAsia="ru-RU"/>
        </w:rPr>
        <w:t>III</w:t>
      </w:r>
      <w:r w:rsidRPr="007A69E6">
        <w:rPr>
          <w:rFonts w:eastAsia="Times New Roman" w:cs="Times New Roman"/>
          <w:szCs w:val="30"/>
          <w:lang w:eastAsia="ru-RU"/>
        </w:rPr>
        <w:t>. Основные вопросы для рассмотрения на заседаниях</w:t>
      </w:r>
      <w:r w:rsidRPr="007A69E6">
        <w:rPr>
          <w:szCs w:val="30"/>
        </w:rPr>
        <w:t xml:space="preserve"> постоянной к</w:t>
      </w:r>
      <w:r w:rsidR="00A36FD1" w:rsidRPr="007A69E6">
        <w:rPr>
          <w:szCs w:val="30"/>
        </w:rPr>
        <w:t>омисси</w:t>
      </w:r>
      <w:r w:rsidRPr="007A69E6">
        <w:rPr>
          <w:szCs w:val="30"/>
        </w:rPr>
        <w:t>и</w:t>
      </w:r>
      <w:r w:rsidR="00A36FD1" w:rsidRPr="007A69E6">
        <w:rPr>
          <w:szCs w:val="30"/>
        </w:rPr>
        <w:t xml:space="preserve"> </w:t>
      </w:r>
      <w:r w:rsidRPr="007A69E6">
        <w:rPr>
          <w:szCs w:val="30"/>
        </w:rPr>
        <w:t xml:space="preserve">Вороновского районного Совета депутатов </w:t>
      </w:r>
      <w:r w:rsidR="00A36FD1" w:rsidRPr="007A69E6">
        <w:rPr>
          <w:szCs w:val="30"/>
        </w:rPr>
        <w:t>по социальным вопросам</w:t>
      </w:r>
    </w:p>
    <w:p w:rsidR="003F2A8A" w:rsidRDefault="0011083C" w:rsidP="0011083C">
      <w:pPr>
        <w:ind w:right="-82" w:firstLine="709"/>
        <w:jc w:val="both"/>
        <w:rPr>
          <w:rFonts w:eastAsia="Calibri"/>
          <w:szCs w:val="30"/>
        </w:rPr>
      </w:pPr>
      <w:r>
        <w:rPr>
          <w:rFonts w:eastAsia="Calibri"/>
          <w:szCs w:val="30"/>
        </w:rPr>
        <w:t>О соблюдении трудового законодательства</w:t>
      </w:r>
      <w:r w:rsidR="00FB6CFA">
        <w:rPr>
          <w:rFonts w:eastAsia="Calibri"/>
          <w:szCs w:val="30"/>
        </w:rPr>
        <w:t xml:space="preserve"> </w:t>
      </w:r>
      <w:r w:rsidR="00A44303">
        <w:rPr>
          <w:rFonts w:eastAsia="Calibri"/>
          <w:szCs w:val="30"/>
        </w:rPr>
        <w:t>в коммунальном сельскохозяйственном унитарном предприятии «Рассвет-Агро».</w:t>
      </w:r>
    </w:p>
    <w:p w:rsidR="00A44303" w:rsidRPr="007A69E6" w:rsidRDefault="00A44303" w:rsidP="0011083C">
      <w:pPr>
        <w:ind w:right="-82" w:firstLine="709"/>
        <w:jc w:val="both"/>
        <w:rPr>
          <w:rFonts w:eastAsia="Calibri"/>
          <w:szCs w:val="30"/>
        </w:rPr>
      </w:pPr>
      <w:r>
        <w:rPr>
          <w:rFonts w:eastAsia="Calibri"/>
          <w:szCs w:val="30"/>
        </w:rPr>
        <w:lastRenderedPageBreak/>
        <w:t>Управление по труду, занятости и социальной защите райисполкома, Вороновское районное объединение профсоюзов.</w:t>
      </w:r>
    </w:p>
    <w:p w:rsidR="003F2A8A" w:rsidRPr="007A69E6" w:rsidRDefault="00423C69" w:rsidP="002F7286">
      <w:pPr>
        <w:spacing w:before="240" w:after="240"/>
        <w:jc w:val="center"/>
        <w:rPr>
          <w:rFonts w:eastAsia="Calibri"/>
          <w:szCs w:val="30"/>
        </w:rPr>
      </w:pPr>
      <w:r w:rsidRPr="007A69E6">
        <w:rPr>
          <w:rFonts w:eastAsia="Times New Roman" w:cs="Times New Roman"/>
          <w:szCs w:val="30"/>
          <w:lang w:val="en-US" w:eastAsia="ru-RU"/>
        </w:rPr>
        <w:t>IV</w:t>
      </w:r>
      <w:r w:rsidRPr="007A69E6">
        <w:rPr>
          <w:rFonts w:eastAsia="Times New Roman" w:cs="Times New Roman"/>
          <w:szCs w:val="30"/>
          <w:lang w:eastAsia="ru-RU"/>
        </w:rPr>
        <w:t>. Основные вопросы для рассмотрения на заседани</w:t>
      </w:r>
      <w:r w:rsidR="002F7286">
        <w:rPr>
          <w:rFonts w:eastAsia="Times New Roman" w:cs="Times New Roman"/>
          <w:szCs w:val="30"/>
          <w:lang w:eastAsia="ru-RU"/>
        </w:rPr>
        <w:t>и</w:t>
      </w:r>
      <w:r w:rsidRPr="007A69E6">
        <w:rPr>
          <w:szCs w:val="30"/>
        </w:rPr>
        <w:t xml:space="preserve"> постоянной комиссии Вороновского районного Совета депутатов </w:t>
      </w:r>
      <w:r w:rsidR="00A36FD1" w:rsidRPr="007A69E6">
        <w:rPr>
          <w:rFonts w:eastAsia="Calibri"/>
          <w:szCs w:val="30"/>
        </w:rPr>
        <w:t>по экономике и аграрным вопросам</w:t>
      </w:r>
    </w:p>
    <w:p w:rsidR="001D7490" w:rsidRDefault="001D7490" w:rsidP="001D7490">
      <w:pPr>
        <w:ind w:firstLine="709"/>
        <w:jc w:val="both"/>
        <w:rPr>
          <w:rFonts w:eastAsia="Calibri"/>
          <w:szCs w:val="30"/>
        </w:rPr>
      </w:pPr>
      <w:r>
        <w:rPr>
          <w:rFonts w:eastAsia="Calibri"/>
          <w:szCs w:val="30"/>
        </w:rPr>
        <w:t>1. Об итогах исполнения районного бюджета за 2016 год.</w:t>
      </w:r>
    </w:p>
    <w:p w:rsidR="001D7490" w:rsidRPr="007A69E6" w:rsidRDefault="001D7490" w:rsidP="001D7490">
      <w:pPr>
        <w:ind w:firstLine="709"/>
        <w:jc w:val="both"/>
        <w:rPr>
          <w:rFonts w:eastAsia="Calibri"/>
          <w:szCs w:val="30"/>
        </w:rPr>
      </w:pPr>
      <w:r>
        <w:rPr>
          <w:rFonts w:eastAsia="Calibri"/>
          <w:szCs w:val="30"/>
        </w:rPr>
        <w:t>Финансовый отдел райисполкома.</w:t>
      </w:r>
    </w:p>
    <w:p w:rsidR="00E547BC" w:rsidRDefault="001D7490" w:rsidP="005D35E6">
      <w:pPr>
        <w:ind w:firstLine="709"/>
        <w:jc w:val="both"/>
        <w:rPr>
          <w:rFonts w:eastAsia="Calibri"/>
          <w:szCs w:val="30"/>
        </w:rPr>
      </w:pPr>
      <w:r>
        <w:rPr>
          <w:rFonts w:eastAsia="Calibri"/>
          <w:szCs w:val="30"/>
        </w:rPr>
        <w:t>2</w:t>
      </w:r>
      <w:r w:rsidR="00E547BC">
        <w:rPr>
          <w:rFonts w:eastAsia="Calibri"/>
          <w:szCs w:val="30"/>
        </w:rPr>
        <w:t>. О выполнении требований Закона Республики Беларусь от 15</w:t>
      </w:r>
      <w:r w:rsidR="005D35E6">
        <w:rPr>
          <w:rFonts w:eastAsia="Calibri"/>
          <w:szCs w:val="30"/>
        </w:rPr>
        <w:t> </w:t>
      </w:r>
      <w:r w:rsidR="00E547BC">
        <w:rPr>
          <w:rFonts w:eastAsia="Calibri"/>
          <w:szCs w:val="30"/>
        </w:rPr>
        <w:t>июля 2015 года «</w:t>
      </w:r>
      <w:r w:rsidR="005D35E6" w:rsidRPr="005D35E6">
        <w:rPr>
          <w:rFonts w:eastAsia="Calibri"/>
          <w:szCs w:val="30"/>
        </w:rPr>
        <w:t>Об идентификации, регистрации, прослеживаемости сельскохозяйственных животных (стад), идентификации и прослеживаемости пр</w:t>
      </w:r>
      <w:r w:rsidR="005D35E6">
        <w:rPr>
          <w:rFonts w:eastAsia="Calibri"/>
          <w:szCs w:val="30"/>
        </w:rPr>
        <w:t>одуктов животного происхождения</w:t>
      </w:r>
      <w:r w:rsidR="00E547BC">
        <w:rPr>
          <w:rFonts w:eastAsia="Calibri"/>
          <w:szCs w:val="30"/>
        </w:rPr>
        <w:t>» на территории Вороновского района.</w:t>
      </w:r>
    </w:p>
    <w:p w:rsidR="00E547BC" w:rsidRPr="007A69E6" w:rsidRDefault="006D2D2E" w:rsidP="00E547BC">
      <w:pPr>
        <w:ind w:firstLine="709"/>
        <w:jc w:val="both"/>
        <w:rPr>
          <w:rFonts w:eastAsia="Calibri"/>
          <w:szCs w:val="30"/>
        </w:rPr>
      </w:pPr>
      <w:r>
        <w:rPr>
          <w:rFonts w:eastAsia="Calibri"/>
          <w:szCs w:val="30"/>
        </w:rPr>
        <w:t>У</w:t>
      </w:r>
      <w:r w:rsidR="00E547BC">
        <w:rPr>
          <w:rFonts w:eastAsia="Calibri"/>
          <w:szCs w:val="30"/>
        </w:rPr>
        <w:t xml:space="preserve">правление сельского хозяйства и продовольствия райисполкома, </w:t>
      </w:r>
      <w:r>
        <w:rPr>
          <w:rFonts w:eastAsia="Calibri"/>
          <w:szCs w:val="30"/>
        </w:rPr>
        <w:t>г</w:t>
      </w:r>
      <w:r w:rsidRPr="006D2D2E">
        <w:rPr>
          <w:rFonts w:eastAsia="Calibri"/>
          <w:szCs w:val="30"/>
        </w:rPr>
        <w:t>осударственное учреждение «Центр информационных систем в животноводстве»</w:t>
      </w:r>
      <w:r>
        <w:rPr>
          <w:rFonts w:eastAsia="Calibri"/>
          <w:szCs w:val="30"/>
        </w:rPr>
        <w:t>,</w:t>
      </w:r>
      <w:r w:rsidRPr="006D2D2E">
        <w:rPr>
          <w:rFonts w:eastAsia="Calibri"/>
          <w:szCs w:val="30"/>
        </w:rPr>
        <w:t xml:space="preserve"> </w:t>
      </w:r>
      <w:r>
        <w:rPr>
          <w:rFonts w:eastAsia="Calibri"/>
          <w:szCs w:val="30"/>
        </w:rPr>
        <w:t xml:space="preserve">государственное учреждение «Вороновская районная ветеринарная станция», </w:t>
      </w:r>
      <w:r w:rsidR="00E547BC">
        <w:rPr>
          <w:rFonts w:eastAsia="Calibri"/>
          <w:szCs w:val="30"/>
        </w:rPr>
        <w:t>сельские Советы депутатов.</w:t>
      </w:r>
    </w:p>
    <w:p w:rsidR="00A36FD1" w:rsidRPr="007A69E6" w:rsidRDefault="00423C69" w:rsidP="002F7286">
      <w:pPr>
        <w:spacing w:before="240" w:after="240"/>
        <w:jc w:val="center"/>
        <w:rPr>
          <w:rFonts w:eastAsia="Calibri"/>
          <w:szCs w:val="30"/>
        </w:rPr>
      </w:pPr>
      <w:r w:rsidRPr="007A69E6">
        <w:rPr>
          <w:rFonts w:eastAsia="Times New Roman" w:cs="Times New Roman"/>
          <w:szCs w:val="30"/>
          <w:lang w:val="en-US" w:eastAsia="ru-RU"/>
        </w:rPr>
        <w:t>V</w:t>
      </w:r>
      <w:r w:rsidRPr="007A69E6">
        <w:rPr>
          <w:rFonts w:eastAsia="Times New Roman" w:cs="Times New Roman"/>
          <w:szCs w:val="30"/>
          <w:lang w:eastAsia="ru-RU"/>
        </w:rPr>
        <w:t>. Основные вопросы для рассмотрения на заседаниях</w:t>
      </w:r>
      <w:r w:rsidRPr="007A69E6">
        <w:rPr>
          <w:szCs w:val="30"/>
        </w:rPr>
        <w:t xml:space="preserve"> постоянной комиссии Вороновского районного Совета депутатов </w:t>
      </w:r>
      <w:r w:rsidR="00A36FD1" w:rsidRPr="007A69E6">
        <w:rPr>
          <w:rFonts w:eastAsia="Calibri"/>
          <w:szCs w:val="30"/>
        </w:rPr>
        <w:t>по мандатам, законности, местному управлению и самоуправлению</w:t>
      </w:r>
    </w:p>
    <w:p w:rsidR="005D35E6" w:rsidRDefault="006D2D2E" w:rsidP="006D2D2E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О</w:t>
      </w:r>
      <w:r w:rsidRPr="006D2D2E">
        <w:rPr>
          <w:rFonts w:eastAsia="Times New Roman" w:cs="Times New Roman"/>
          <w:szCs w:val="30"/>
          <w:lang w:eastAsia="ru-RU"/>
        </w:rPr>
        <w:t>б обращениях граждан и юридических лиц, поступивших в Вороновский районный исполнительный комитет в 201</w:t>
      </w:r>
      <w:r>
        <w:rPr>
          <w:rFonts w:eastAsia="Times New Roman" w:cs="Times New Roman"/>
          <w:szCs w:val="30"/>
          <w:lang w:eastAsia="ru-RU"/>
        </w:rPr>
        <w:t>7</w:t>
      </w:r>
      <w:r w:rsidRPr="006D2D2E">
        <w:rPr>
          <w:rFonts w:eastAsia="Times New Roman" w:cs="Times New Roman"/>
          <w:szCs w:val="30"/>
          <w:lang w:eastAsia="ru-RU"/>
        </w:rPr>
        <w:t xml:space="preserve"> году, состоянии работы по реализации Директивы Президента Республики Беларусь от 27 декабря 2006 г. № 2 «О дебюрократизации государственного аппарата и повышении качества обеспечения жизнедеятельности населения»</w:t>
      </w:r>
      <w:r>
        <w:rPr>
          <w:rFonts w:eastAsia="Times New Roman" w:cs="Times New Roman"/>
          <w:szCs w:val="30"/>
          <w:lang w:eastAsia="ru-RU"/>
        </w:rPr>
        <w:t>.</w:t>
      </w:r>
    </w:p>
    <w:p w:rsidR="006D2D2E" w:rsidRDefault="006D2D2E" w:rsidP="006D2D2E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Сектор по работе с обращениями граждан и юридических лиц райисполкома.</w:t>
      </w:r>
    </w:p>
    <w:p w:rsidR="000661BA" w:rsidRPr="007A69E6" w:rsidRDefault="000661BA" w:rsidP="005D35E6">
      <w:pPr>
        <w:spacing w:before="240" w:after="240"/>
        <w:jc w:val="center"/>
        <w:rPr>
          <w:rFonts w:eastAsia="Times New Roman" w:cs="Times New Roman"/>
          <w:szCs w:val="30"/>
          <w:lang w:eastAsia="ru-RU"/>
        </w:rPr>
      </w:pPr>
      <w:r w:rsidRPr="007A69E6">
        <w:rPr>
          <w:rFonts w:eastAsia="Times New Roman" w:cs="Times New Roman"/>
          <w:szCs w:val="30"/>
          <w:lang w:val="en-US" w:eastAsia="ru-RU"/>
        </w:rPr>
        <w:t>VI</w:t>
      </w:r>
      <w:r w:rsidRPr="007A69E6">
        <w:rPr>
          <w:rFonts w:eastAsia="Times New Roman" w:cs="Times New Roman"/>
          <w:szCs w:val="30"/>
          <w:lang w:eastAsia="ru-RU"/>
        </w:rPr>
        <w:t>. Организационно-массовая работа</w:t>
      </w:r>
    </w:p>
    <w:p w:rsidR="000661BA" w:rsidRPr="007A69E6" w:rsidRDefault="000661BA" w:rsidP="0090093E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7A69E6">
        <w:rPr>
          <w:rFonts w:eastAsia="Times New Roman" w:cs="Times New Roman"/>
          <w:szCs w:val="30"/>
          <w:lang w:eastAsia="ru-RU"/>
        </w:rPr>
        <w:t>1.</w:t>
      </w:r>
      <w:r w:rsidRPr="007A69E6">
        <w:rPr>
          <w:rFonts w:eastAsia="Times New Roman" w:cs="Times New Roman"/>
          <w:szCs w:val="30"/>
          <w:lang w:val="en-US" w:eastAsia="ru-RU"/>
        </w:rPr>
        <w:t> </w:t>
      </w:r>
      <w:r w:rsidRPr="007A69E6">
        <w:rPr>
          <w:rFonts w:eastAsia="Times New Roman" w:cs="Times New Roman"/>
          <w:szCs w:val="30"/>
          <w:lang w:eastAsia="ru-RU"/>
        </w:rPr>
        <w:t>Проведение дней сельсоветов по отдельно утвержденному графику.</w:t>
      </w:r>
    </w:p>
    <w:p w:rsidR="000661BA" w:rsidRPr="007A69E6" w:rsidRDefault="000661BA" w:rsidP="0090093E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7A69E6">
        <w:rPr>
          <w:rFonts w:eastAsia="Times New Roman" w:cs="Times New Roman"/>
          <w:szCs w:val="30"/>
          <w:lang w:eastAsia="ru-RU"/>
        </w:rPr>
        <w:t>2.</w:t>
      </w:r>
      <w:r w:rsidRPr="007A69E6">
        <w:rPr>
          <w:rFonts w:eastAsia="Times New Roman" w:cs="Times New Roman"/>
          <w:szCs w:val="30"/>
          <w:lang w:val="en-US" w:eastAsia="ru-RU"/>
        </w:rPr>
        <w:t> </w:t>
      </w:r>
      <w:r w:rsidRPr="007A69E6">
        <w:rPr>
          <w:rFonts w:eastAsia="Times New Roman" w:cs="Times New Roman"/>
          <w:szCs w:val="30"/>
          <w:lang w:eastAsia="ru-RU"/>
        </w:rPr>
        <w:t>Проведение организационных мероприятий по подготовке и проведению сесси</w:t>
      </w:r>
      <w:r w:rsidR="00E547BC">
        <w:rPr>
          <w:rFonts w:eastAsia="Times New Roman" w:cs="Times New Roman"/>
          <w:szCs w:val="30"/>
          <w:lang w:eastAsia="ru-RU"/>
        </w:rPr>
        <w:t>и</w:t>
      </w:r>
      <w:r w:rsidRPr="007A69E6">
        <w:rPr>
          <w:rFonts w:eastAsia="Times New Roman" w:cs="Times New Roman"/>
          <w:szCs w:val="30"/>
          <w:lang w:eastAsia="ru-RU"/>
        </w:rPr>
        <w:t xml:space="preserve"> и заседани</w:t>
      </w:r>
      <w:r w:rsidR="00E547BC">
        <w:rPr>
          <w:rFonts w:eastAsia="Times New Roman" w:cs="Times New Roman"/>
          <w:szCs w:val="30"/>
          <w:lang w:eastAsia="ru-RU"/>
        </w:rPr>
        <w:t>я</w:t>
      </w:r>
      <w:r w:rsidRPr="007A69E6">
        <w:rPr>
          <w:rFonts w:eastAsia="Times New Roman" w:cs="Times New Roman"/>
          <w:szCs w:val="30"/>
          <w:lang w:eastAsia="ru-RU"/>
        </w:rPr>
        <w:t xml:space="preserve"> президиума районного Совета депутатов.</w:t>
      </w:r>
    </w:p>
    <w:p w:rsidR="000661BA" w:rsidRPr="007A69E6" w:rsidRDefault="000661BA" w:rsidP="0090093E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7A69E6">
        <w:rPr>
          <w:rFonts w:eastAsia="Times New Roman" w:cs="Times New Roman"/>
          <w:szCs w:val="30"/>
          <w:lang w:eastAsia="ru-RU"/>
        </w:rPr>
        <w:t>3.</w:t>
      </w:r>
      <w:r w:rsidRPr="007A69E6">
        <w:rPr>
          <w:rFonts w:eastAsia="Times New Roman" w:cs="Times New Roman"/>
          <w:szCs w:val="30"/>
          <w:lang w:val="en-US" w:eastAsia="ru-RU"/>
        </w:rPr>
        <w:t> </w:t>
      </w:r>
      <w:r w:rsidRPr="007A69E6">
        <w:rPr>
          <w:rFonts w:eastAsia="Times New Roman" w:cs="Times New Roman"/>
          <w:szCs w:val="30"/>
          <w:lang w:eastAsia="ru-RU"/>
        </w:rPr>
        <w:t>Обеспечение организационно-методической помощи постоянным комиссиям районного Совета депутатов в подготовке и проведении заседаний.</w:t>
      </w:r>
    </w:p>
    <w:p w:rsidR="000661BA" w:rsidRPr="007A69E6" w:rsidRDefault="000661BA" w:rsidP="0090093E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7A69E6">
        <w:rPr>
          <w:rFonts w:eastAsia="Times New Roman" w:cs="Times New Roman"/>
          <w:szCs w:val="30"/>
          <w:lang w:eastAsia="ru-RU"/>
        </w:rPr>
        <w:t>4.</w:t>
      </w:r>
      <w:r w:rsidRPr="007A69E6">
        <w:rPr>
          <w:rFonts w:eastAsia="Times New Roman" w:cs="Times New Roman"/>
          <w:szCs w:val="30"/>
          <w:lang w:val="en-US" w:eastAsia="ru-RU"/>
        </w:rPr>
        <w:t> </w:t>
      </w:r>
      <w:r w:rsidRPr="007A69E6">
        <w:rPr>
          <w:rFonts w:eastAsia="Times New Roman" w:cs="Times New Roman"/>
          <w:szCs w:val="30"/>
          <w:lang w:eastAsia="ru-RU"/>
        </w:rPr>
        <w:t>Оказание помощи депутатам районного Совета депутатов в работе с обращениями граждан и проведении отчетов перед избирателями.</w:t>
      </w:r>
    </w:p>
    <w:p w:rsidR="000661BA" w:rsidRPr="007A69E6" w:rsidRDefault="000661BA" w:rsidP="0090093E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7A69E6">
        <w:rPr>
          <w:rFonts w:eastAsia="Times New Roman" w:cs="Times New Roman"/>
          <w:szCs w:val="30"/>
          <w:lang w:eastAsia="ru-RU"/>
        </w:rPr>
        <w:t>5. Оказание информационно-методической помощи сельским Советам депутатов.</w:t>
      </w:r>
    </w:p>
    <w:p w:rsidR="000661BA" w:rsidRPr="007A69E6" w:rsidRDefault="000661BA" w:rsidP="0090093E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7A69E6">
        <w:rPr>
          <w:rFonts w:eastAsia="Times New Roman" w:cs="Times New Roman"/>
          <w:szCs w:val="30"/>
          <w:lang w:eastAsia="ru-RU"/>
        </w:rPr>
        <w:lastRenderedPageBreak/>
        <w:t>6. Составление ежемесячного перечня мероприятий, проводимых районным Советом депутатов для пред</w:t>
      </w:r>
      <w:r w:rsidR="00E547BC">
        <w:rPr>
          <w:rFonts w:eastAsia="Times New Roman" w:cs="Times New Roman"/>
          <w:szCs w:val="30"/>
          <w:lang w:eastAsia="ru-RU"/>
        </w:rPr>
        <w:t>о</w:t>
      </w:r>
      <w:r w:rsidRPr="007A69E6">
        <w:rPr>
          <w:rFonts w:eastAsia="Times New Roman" w:cs="Times New Roman"/>
          <w:szCs w:val="30"/>
          <w:lang w:eastAsia="ru-RU"/>
        </w:rPr>
        <w:t xml:space="preserve">ставления в </w:t>
      </w:r>
      <w:proofErr w:type="gramStart"/>
      <w:r w:rsidRPr="007A69E6">
        <w:rPr>
          <w:rFonts w:eastAsia="Times New Roman" w:cs="Times New Roman"/>
          <w:szCs w:val="30"/>
          <w:lang w:eastAsia="ru-RU"/>
        </w:rPr>
        <w:t>Гродненский</w:t>
      </w:r>
      <w:proofErr w:type="gramEnd"/>
      <w:r w:rsidRPr="007A69E6">
        <w:rPr>
          <w:rFonts w:eastAsia="Times New Roman" w:cs="Times New Roman"/>
          <w:szCs w:val="30"/>
          <w:lang w:eastAsia="ru-RU"/>
        </w:rPr>
        <w:t xml:space="preserve"> областной Совет депутатов.</w:t>
      </w:r>
    </w:p>
    <w:p w:rsidR="000661BA" w:rsidRPr="007A69E6" w:rsidRDefault="000661BA" w:rsidP="0090093E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7A69E6">
        <w:rPr>
          <w:rFonts w:eastAsia="Times New Roman" w:cs="Times New Roman"/>
          <w:szCs w:val="30"/>
          <w:lang w:eastAsia="ru-RU"/>
        </w:rPr>
        <w:t>7. Участие в организации и проведении мероприятий, посвященных государственным и профессиональным праздникам.</w:t>
      </w:r>
    </w:p>
    <w:p w:rsidR="00035373" w:rsidRPr="007A69E6" w:rsidRDefault="00035373" w:rsidP="0090093E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7A69E6">
        <w:rPr>
          <w:rFonts w:eastAsia="Times New Roman" w:cs="Times New Roman"/>
          <w:szCs w:val="30"/>
          <w:lang w:eastAsia="ru-RU"/>
        </w:rPr>
        <w:t xml:space="preserve">8. Привлечение депутатов </w:t>
      </w:r>
      <w:r w:rsidRPr="00346286">
        <w:rPr>
          <w:rFonts w:eastAsia="Times New Roman" w:cs="Times New Roman"/>
          <w:szCs w:val="30"/>
          <w:lang w:eastAsia="ru-RU"/>
        </w:rPr>
        <w:t>местных Советов</w:t>
      </w:r>
      <w:r w:rsidRPr="007A69E6">
        <w:rPr>
          <w:rFonts w:eastAsia="Times New Roman" w:cs="Times New Roman"/>
          <w:szCs w:val="30"/>
          <w:lang w:eastAsia="ru-RU"/>
        </w:rPr>
        <w:t xml:space="preserve"> к деятельности по предупреждению чрезвычайных ситуаций, обеспечению общественной, промышленной, транспортной, пожарной безопасности, улучшению условий охраны труда, формированию здорового образа жизни населения.</w:t>
      </w:r>
    </w:p>
    <w:p w:rsidR="000661BA" w:rsidRPr="007A69E6" w:rsidRDefault="00035373" w:rsidP="0090093E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7A69E6">
        <w:rPr>
          <w:rFonts w:eastAsia="Times New Roman" w:cs="Times New Roman"/>
          <w:szCs w:val="30"/>
          <w:lang w:eastAsia="ru-RU"/>
        </w:rPr>
        <w:t>9. </w:t>
      </w:r>
      <w:proofErr w:type="gramStart"/>
      <w:r w:rsidRPr="007A69E6">
        <w:rPr>
          <w:rFonts w:eastAsia="Times New Roman" w:cs="Times New Roman"/>
          <w:szCs w:val="30"/>
          <w:lang w:eastAsia="ru-RU"/>
        </w:rPr>
        <w:t>Контроль за</w:t>
      </w:r>
      <w:proofErr w:type="gramEnd"/>
      <w:r w:rsidRPr="007A69E6">
        <w:rPr>
          <w:rFonts w:eastAsia="Times New Roman" w:cs="Times New Roman"/>
          <w:szCs w:val="30"/>
          <w:lang w:eastAsia="ru-RU"/>
        </w:rPr>
        <w:t xml:space="preserve"> выполнением нормативных правовых актов вышестоящих органов и решений Совета депутатов.</w:t>
      </w:r>
    </w:p>
    <w:sectPr w:rsidR="000661BA" w:rsidRPr="007A69E6" w:rsidSect="00183C5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104" w:rsidRDefault="00B15104" w:rsidP="009973C2">
      <w:r>
        <w:separator/>
      </w:r>
    </w:p>
  </w:endnote>
  <w:endnote w:type="continuationSeparator" w:id="0">
    <w:p w:rsidR="00B15104" w:rsidRDefault="00B15104" w:rsidP="00997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104" w:rsidRDefault="00B15104" w:rsidP="009973C2">
      <w:r>
        <w:separator/>
      </w:r>
    </w:p>
  </w:footnote>
  <w:footnote w:type="continuationSeparator" w:id="0">
    <w:p w:rsidR="00B15104" w:rsidRDefault="00B15104" w:rsidP="00997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1159082"/>
      <w:docPartObj>
        <w:docPartGallery w:val="Page Numbers (Top of Page)"/>
        <w:docPartUnique/>
      </w:docPartObj>
    </w:sdtPr>
    <w:sdtEndPr/>
    <w:sdtContent>
      <w:p w:rsidR="009973C2" w:rsidRDefault="009973C2" w:rsidP="009973C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028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17"/>
    <w:rsid w:val="00035373"/>
    <w:rsid w:val="00055FDC"/>
    <w:rsid w:val="000661BA"/>
    <w:rsid w:val="0009061E"/>
    <w:rsid w:val="00091EF1"/>
    <w:rsid w:val="000B70A9"/>
    <w:rsid w:val="00105B05"/>
    <w:rsid w:val="0011083C"/>
    <w:rsid w:val="0013208C"/>
    <w:rsid w:val="0013771C"/>
    <w:rsid w:val="00144017"/>
    <w:rsid w:val="001600F2"/>
    <w:rsid w:val="0016473D"/>
    <w:rsid w:val="00177E78"/>
    <w:rsid w:val="00183C56"/>
    <w:rsid w:val="00184CE9"/>
    <w:rsid w:val="001B16CB"/>
    <w:rsid w:val="001D6121"/>
    <w:rsid w:val="001D7490"/>
    <w:rsid w:val="001E72AA"/>
    <w:rsid w:val="002717BB"/>
    <w:rsid w:val="002A2D12"/>
    <w:rsid w:val="002A3D07"/>
    <w:rsid w:val="002B28C8"/>
    <w:rsid w:val="002F068E"/>
    <w:rsid w:val="002F5865"/>
    <w:rsid w:val="002F7286"/>
    <w:rsid w:val="00346286"/>
    <w:rsid w:val="003C2F6C"/>
    <w:rsid w:val="003C6BB9"/>
    <w:rsid w:val="003D1003"/>
    <w:rsid w:val="003F2A8A"/>
    <w:rsid w:val="00423C69"/>
    <w:rsid w:val="00433E25"/>
    <w:rsid w:val="0046210F"/>
    <w:rsid w:val="00476443"/>
    <w:rsid w:val="004A1E04"/>
    <w:rsid w:val="004B01EF"/>
    <w:rsid w:val="004C1895"/>
    <w:rsid w:val="004D77B2"/>
    <w:rsid w:val="004E2C07"/>
    <w:rsid w:val="00544D97"/>
    <w:rsid w:val="005B33E3"/>
    <w:rsid w:val="005C0562"/>
    <w:rsid w:val="005D04CD"/>
    <w:rsid w:val="005D35E6"/>
    <w:rsid w:val="005E6B56"/>
    <w:rsid w:val="005F57AB"/>
    <w:rsid w:val="006112FA"/>
    <w:rsid w:val="006574EC"/>
    <w:rsid w:val="00667BCB"/>
    <w:rsid w:val="006735D9"/>
    <w:rsid w:val="00697DF9"/>
    <w:rsid w:val="006D2D2E"/>
    <w:rsid w:val="00715F54"/>
    <w:rsid w:val="00745452"/>
    <w:rsid w:val="007A3E2E"/>
    <w:rsid w:val="007A69E6"/>
    <w:rsid w:val="007E1019"/>
    <w:rsid w:val="007E452F"/>
    <w:rsid w:val="007F7A2F"/>
    <w:rsid w:val="00804028"/>
    <w:rsid w:val="00837184"/>
    <w:rsid w:val="008775ED"/>
    <w:rsid w:val="0088524B"/>
    <w:rsid w:val="008A2425"/>
    <w:rsid w:val="008A7497"/>
    <w:rsid w:val="008E69A2"/>
    <w:rsid w:val="008E774A"/>
    <w:rsid w:val="0090093E"/>
    <w:rsid w:val="00926558"/>
    <w:rsid w:val="00951768"/>
    <w:rsid w:val="0096361F"/>
    <w:rsid w:val="009973C2"/>
    <w:rsid w:val="009F3E5D"/>
    <w:rsid w:val="00A27780"/>
    <w:rsid w:val="00A36FD1"/>
    <w:rsid w:val="00A44303"/>
    <w:rsid w:val="00A53FAB"/>
    <w:rsid w:val="00A56CE7"/>
    <w:rsid w:val="00AA427E"/>
    <w:rsid w:val="00AD3FAD"/>
    <w:rsid w:val="00AE356F"/>
    <w:rsid w:val="00AF0666"/>
    <w:rsid w:val="00B15104"/>
    <w:rsid w:val="00B478DA"/>
    <w:rsid w:val="00B81EEE"/>
    <w:rsid w:val="00B85954"/>
    <w:rsid w:val="00BC6493"/>
    <w:rsid w:val="00BC7938"/>
    <w:rsid w:val="00C503F2"/>
    <w:rsid w:val="00C74C4C"/>
    <w:rsid w:val="00C77B72"/>
    <w:rsid w:val="00CB2739"/>
    <w:rsid w:val="00CC1190"/>
    <w:rsid w:val="00D6253D"/>
    <w:rsid w:val="00D64332"/>
    <w:rsid w:val="00D65ECE"/>
    <w:rsid w:val="00D715DA"/>
    <w:rsid w:val="00D834D7"/>
    <w:rsid w:val="00DC5512"/>
    <w:rsid w:val="00DC722A"/>
    <w:rsid w:val="00DE0A27"/>
    <w:rsid w:val="00E209A9"/>
    <w:rsid w:val="00E2191E"/>
    <w:rsid w:val="00E24013"/>
    <w:rsid w:val="00E547BC"/>
    <w:rsid w:val="00E6529E"/>
    <w:rsid w:val="00E733F7"/>
    <w:rsid w:val="00EA064F"/>
    <w:rsid w:val="00EE230B"/>
    <w:rsid w:val="00F164DA"/>
    <w:rsid w:val="00F209C5"/>
    <w:rsid w:val="00F41329"/>
    <w:rsid w:val="00F53387"/>
    <w:rsid w:val="00F54027"/>
    <w:rsid w:val="00F84437"/>
    <w:rsid w:val="00FA45E1"/>
    <w:rsid w:val="00FB6CFA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2A3D07"/>
    <w:pPr>
      <w:spacing w:before="240" w:after="240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2A3D07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A3D07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2A3D07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2A3D07"/>
    <w:rPr>
      <w:rFonts w:ascii="Times New Roman" w:hAnsi="Times New Roman" w:cs="Times New Roman" w:hint="default"/>
      <w:i/>
      <w:iCs/>
    </w:rPr>
  </w:style>
  <w:style w:type="paragraph" w:styleId="a3">
    <w:name w:val="List Paragraph"/>
    <w:basedOn w:val="a"/>
    <w:uiPriority w:val="34"/>
    <w:qFormat/>
    <w:rsid w:val="00D715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73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73C2"/>
  </w:style>
  <w:style w:type="paragraph" w:styleId="a6">
    <w:name w:val="footer"/>
    <w:basedOn w:val="a"/>
    <w:link w:val="a7"/>
    <w:uiPriority w:val="99"/>
    <w:unhideWhenUsed/>
    <w:rsid w:val="009973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73C2"/>
  </w:style>
  <w:style w:type="paragraph" w:styleId="a8">
    <w:name w:val="Balloon Text"/>
    <w:basedOn w:val="a"/>
    <w:link w:val="a9"/>
    <w:uiPriority w:val="99"/>
    <w:semiHidden/>
    <w:unhideWhenUsed/>
    <w:rsid w:val="00FA45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4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2A3D07"/>
    <w:pPr>
      <w:spacing w:before="240" w:after="240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2A3D07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A3D07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2A3D07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2A3D07"/>
    <w:rPr>
      <w:rFonts w:ascii="Times New Roman" w:hAnsi="Times New Roman" w:cs="Times New Roman" w:hint="default"/>
      <w:i/>
      <w:iCs/>
    </w:rPr>
  </w:style>
  <w:style w:type="paragraph" w:styleId="a3">
    <w:name w:val="List Paragraph"/>
    <w:basedOn w:val="a"/>
    <w:uiPriority w:val="34"/>
    <w:qFormat/>
    <w:rsid w:val="00D715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73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73C2"/>
  </w:style>
  <w:style w:type="paragraph" w:styleId="a6">
    <w:name w:val="footer"/>
    <w:basedOn w:val="a"/>
    <w:link w:val="a7"/>
    <w:uiPriority w:val="99"/>
    <w:unhideWhenUsed/>
    <w:rsid w:val="009973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73C2"/>
  </w:style>
  <w:style w:type="paragraph" w:styleId="a8">
    <w:name w:val="Balloon Text"/>
    <w:basedOn w:val="a"/>
    <w:link w:val="a9"/>
    <w:uiPriority w:val="99"/>
    <w:semiHidden/>
    <w:unhideWhenUsed/>
    <w:rsid w:val="00FA45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4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B855C-AC6D-488F-A6C6-F9D8AF81A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Artuhevich</dc:creator>
  <cp:lastModifiedBy>Artuhevich</cp:lastModifiedBy>
  <cp:revision>91</cp:revision>
  <cp:lastPrinted>2017-01-17T08:42:00Z</cp:lastPrinted>
  <dcterms:created xsi:type="dcterms:W3CDTF">2016-09-07T15:22:00Z</dcterms:created>
  <dcterms:modified xsi:type="dcterms:W3CDTF">2017-12-27T13:43:00Z</dcterms:modified>
</cp:coreProperties>
</file>