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02D" w:rsidRPr="0011102D" w:rsidRDefault="0011102D" w:rsidP="0011102D">
      <w:pPr>
        <w:jc w:val="center"/>
        <w:rPr>
          <w:rFonts w:ascii="Times New Roman" w:hAnsi="Times New Roman" w:cs="Times New Roman"/>
          <w:b/>
          <w:sz w:val="30"/>
          <w:szCs w:val="30"/>
        </w:rPr>
      </w:pPr>
      <w:r w:rsidRPr="0011102D">
        <w:rPr>
          <w:rFonts w:ascii="Times New Roman" w:hAnsi="Times New Roman" w:cs="Times New Roman"/>
          <w:b/>
          <w:sz w:val="30"/>
          <w:szCs w:val="30"/>
        </w:rPr>
        <w:t>Акция «Мы – граждане Беларуси!»</w:t>
      </w:r>
    </w:p>
    <w:p w:rsidR="002958CC" w:rsidRDefault="003D58CB" w:rsidP="003D58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Вороно</w:t>
      </w:r>
      <w:r w:rsidR="0011102D">
        <w:rPr>
          <w:rFonts w:ascii="Times New Roman" w:hAnsi="Times New Roman" w:cs="Times New Roman"/>
          <w:sz w:val="30"/>
          <w:szCs w:val="30"/>
        </w:rPr>
        <w:t xml:space="preserve">вский районный совет ветеранов </w:t>
      </w:r>
      <w:bookmarkStart w:id="0" w:name="_GoBack"/>
      <w:bookmarkEnd w:id="0"/>
      <w:r>
        <w:rPr>
          <w:rFonts w:ascii="Times New Roman" w:hAnsi="Times New Roman" w:cs="Times New Roman"/>
          <w:sz w:val="30"/>
          <w:szCs w:val="30"/>
        </w:rPr>
        <w:t>принял участие в акции «Мы – граждане Беларуси!». Председатель районного совета ветеранов Сазон Л.К. выступила  с напутственными словами и поздравила 14-летних ребят, которым в торжественной обстановке были вручены паспорта гражданина Республики Беларусь.</w:t>
      </w:r>
    </w:p>
    <w:p w:rsidR="003D58CB" w:rsidRDefault="003D58CB" w:rsidP="003D58CB">
      <w:pPr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445933"/>
            <wp:effectExtent l="19050" t="0" r="3175" b="0"/>
            <wp:docPr id="1" name="Рисунок 1" descr="C:\Documents and Settings\Loner\Рабочий стол\Фото мероприятий\КОНСТИТУЦИЯ\к Конституции 2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Loner\Рабочий стол\Фото мероприятий\КОНСТИТУЦИЯ\к Конституции 2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59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D58CB" w:rsidRPr="003D58CB" w:rsidRDefault="003D58CB">
      <w:pPr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5940425" cy="3543300"/>
            <wp:effectExtent l="19050" t="0" r="3175" b="0"/>
            <wp:docPr id="2" name="Рисунок 2" descr="C:\Documents and Settings\Loner\Рабочий стол\Фото мероприятий\КОНСТИТУЦИЯ\к Конституции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Loner\Рабочий стол\Фото мероприятий\КОНСТИТУЦИЯ\к Конституции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543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3D58CB" w:rsidRPr="003D58CB" w:rsidSect="002958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D58CB"/>
    <w:rsid w:val="0011102D"/>
    <w:rsid w:val="002958CC"/>
    <w:rsid w:val="003D5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1BD7D93-2A59-4D86-9EDF-8398DFCA5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8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58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58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</Words>
  <Characters>281</Characters>
  <Application>Microsoft Office Word</Application>
  <DocSecurity>0</DocSecurity>
  <Lines>2</Lines>
  <Paragraphs>1</Paragraphs>
  <ScaleCrop>false</ScaleCrop>
  <Company>WolfishLair</Company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Grey Wolf</dc:creator>
  <cp:keywords/>
  <dc:description/>
  <cp:lastModifiedBy>User</cp:lastModifiedBy>
  <cp:revision>2</cp:revision>
  <dcterms:created xsi:type="dcterms:W3CDTF">2021-07-26T09:38:00Z</dcterms:created>
  <dcterms:modified xsi:type="dcterms:W3CDTF">2021-07-27T09:16:00Z</dcterms:modified>
</cp:coreProperties>
</file>