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E" w:rsidRPr="00AF6562" w:rsidRDefault="00017B0E" w:rsidP="00017B0E">
      <w:pPr>
        <w:jc w:val="center"/>
        <w:rPr>
          <w:rFonts w:ascii="Arial" w:hAnsi="Arial" w:cs="Arial"/>
          <w:b/>
          <w:color w:val="3C3C3C"/>
          <w:sz w:val="26"/>
          <w:szCs w:val="26"/>
        </w:rPr>
      </w:pPr>
      <w:r w:rsidRPr="00AF6562">
        <w:rPr>
          <w:rFonts w:ascii="Arial" w:hAnsi="Arial" w:cs="Arial"/>
          <w:b/>
          <w:color w:val="3C3C3C"/>
          <w:sz w:val="26"/>
          <w:szCs w:val="26"/>
        </w:rPr>
        <w:t>Мониторинг цен продолжается</w:t>
      </w:r>
    </w:p>
    <w:p w:rsidR="00AF6562" w:rsidRDefault="0068134C" w:rsidP="00AF656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C3C3C"/>
          <w:sz w:val="27"/>
          <w:szCs w:val="27"/>
          <w:lang w:eastAsia="ru-RU"/>
        </w:rPr>
      </w:pPr>
      <w:r w:rsidRPr="00AF6562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 xml:space="preserve">Районное объединение </w:t>
      </w:r>
      <w:r w:rsidRPr="0068134C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 xml:space="preserve"> профсоюзов </w:t>
      </w:r>
      <w:r w:rsidR="00AF6562" w:rsidRPr="00AF6562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 xml:space="preserve">возобновило </w:t>
      </w:r>
      <w:r w:rsidRPr="0068134C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>ежемесячно</w:t>
      </w:r>
      <w:r w:rsidR="00AF6562" w:rsidRPr="00AF6562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>е проведение</w:t>
      </w:r>
      <w:r w:rsidRPr="0068134C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 xml:space="preserve"> мон</w:t>
      </w:r>
      <w:r w:rsidR="00AF6562" w:rsidRPr="00AF6562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>иторинга цен на важнейшие товары: продукты питания</w:t>
      </w:r>
      <w:r w:rsidR="001F4664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 xml:space="preserve"> и лекарственные препар</w:t>
      </w:r>
      <w:bookmarkStart w:id="0" w:name="_GoBack"/>
      <w:bookmarkEnd w:id="0"/>
      <w:r w:rsidR="001F4664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>аты</w:t>
      </w:r>
      <w:r w:rsidR="00AF6562" w:rsidRPr="00AF6562">
        <w:rPr>
          <w:rFonts w:ascii="Times New Roman" w:eastAsia="Times New Roman" w:hAnsi="Times New Roman" w:cs="Times New Roman"/>
          <w:bCs/>
          <w:iCs/>
          <w:color w:val="3C3C3C"/>
          <w:sz w:val="27"/>
          <w:szCs w:val="27"/>
          <w:lang w:eastAsia="ru-RU"/>
        </w:rPr>
        <w:t>.</w:t>
      </w:r>
    </w:p>
    <w:p w:rsidR="0068134C" w:rsidRPr="00AF6562" w:rsidRDefault="0083423A" w:rsidP="00AF656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C3C3C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C3C3C"/>
          <w:sz w:val="26"/>
          <w:szCs w:val="26"/>
        </w:rPr>
        <w:t>24</w:t>
      </w:r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-</w:t>
      </w:r>
      <w:r w:rsidR="00017B0E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26 </w:t>
      </w:r>
      <w:proofErr w:type="gramStart"/>
      <w:r w:rsidR="00017B0E" w:rsidRPr="00AF6562">
        <w:rPr>
          <w:rFonts w:ascii="Times New Roman" w:hAnsi="Times New Roman" w:cs="Times New Roman"/>
          <w:color w:val="3C3C3C"/>
          <w:sz w:val="26"/>
          <w:szCs w:val="26"/>
        </w:rPr>
        <w:t>августа  2021</w:t>
      </w:r>
      <w:proofErr w:type="gramEnd"/>
      <w:r w:rsidR="00017B0E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года п</w:t>
      </w:r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редседателем Вороновского районного объединения организаций профсоюзов</w:t>
      </w:r>
      <w:r w:rsidR="001F4664">
        <w:rPr>
          <w:rFonts w:ascii="Times New Roman" w:hAnsi="Times New Roman" w:cs="Times New Roman"/>
          <w:color w:val="3C3C3C"/>
          <w:sz w:val="26"/>
          <w:szCs w:val="26"/>
        </w:rPr>
        <w:t xml:space="preserve">, входящих в Федерацию профсоюзов Беларуси, </w:t>
      </w:r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Жемайтук В.З.  совместно с профсоюзным инспектором </w:t>
      </w:r>
      <w:proofErr w:type="gramStart"/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труда  Сазон</w:t>
      </w:r>
      <w:proofErr w:type="gramEnd"/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Л.К. осуществлялся  мониторинг  </w:t>
      </w:r>
      <w:r w:rsidR="00017B0E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цен в магазинах </w:t>
      </w:r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«Родны кут» и «</w:t>
      </w:r>
      <w:proofErr w:type="spellStart"/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Евроопт</w:t>
      </w:r>
      <w:proofErr w:type="spellEnd"/>
      <w:r w:rsidR="00410247" w:rsidRPr="00AF6562">
        <w:rPr>
          <w:rFonts w:ascii="Times New Roman" w:hAnsi="Times New Roman" w:cs="Times New Roman"/>
          <w:color w:val="3C3C3C"/>
          <w:sz w:val="26"/>
          <w:szCs w:val="26"/>
        </w:rPr>
        <w:t>»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>г.п.Вороново</w:t>
      </w:r>
      <w:proofErr w:type="spellEnd"/>
      <w:r w:rsidR="00017B0E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по расширенному перечню товаров, которые пользуются повышенным спросом у населен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ия, а также – </w:t>
      </w:r>
      <w:r w:rsidR="001F4664">
        <w:rPr>
          <w:rFonts w:ascii="Times New Roman" w:hAnsi="Times New Roman" w:cs="Times New Roman"/>
          <w:color w:val="3C3C3C"/>
          <w:sz w:val="26"/>
          <w:szCs w:val="26"/>
        </w:rPr>
        <w:t xml:space="preserve"> мониторинг </w:t>
      </w:r>
      <w:r w:rsidR="00AF6562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цен на 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>лека</w:t>
      </w:r>
      <w:r w:rsidR="00AF6562" w:rsidRPr="00AF6562">
        <w:rPr>
          <w:rFonts w:ascii="Times New Roman" w:hAnsi="Times New Roman" w:cs="Times New Roman"/>
          <w:color w:val="3C3C3C"/>
          <w:sz w:val="26"/>
          <w:szCs w:val="26"/>
        </w:rPr>
        <w:t>рственные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r w:rsidR="00AF6562" w:rsidRPr="00AF6562">
        <w:rPr>
          <w:rFonts w:ascii="Times New Roman" w:hAnsi="Times New Roman" w:cs="Times New Roman"/>
          <w:color w:val="3C3C3C"/>
          <w:sz w:val="26"/>
          <w:szCs w:val="26"/>
        </w:rPr>
        <w:t>препараты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в ЦРА №16 ГТП РУП «Фармация»</w:t>
      </w:r>
      <w:r>
        <w:rPr>
          <w:rFonts w:ascii="Times New Roman" w:hAnsi="Times New Roman" w:cs="Times New Roman"/>
          <w:color w:val="3C3C3C"/>
          <w:sz w:val="26"/>
          <w:szCs w:val="26"/>
        </w:rPr>
        <w:t>.</w:t>
      </w:r>
      <w:r w:rsidR="00AF6562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>Кроме</w:t>
      </w:r>
      <w:r w:rsidR="00AF6562">
        <w:rPr>
          <w:rFonts w:ascii="Times New Roman" w:hAnsi="Times New Roman" w:cs="Times New Roman"/>
          <w:color w:val="3C3C3C"/>
          <w:sz w:val="26"/>
          <w:szCs w:val="26"/>
        </w:rPr>
        <w:t xml:space="preserve"> самих</w:t>
      </w:r>
      <w:r w:rsidR="001F4664">
        <w:rPr>
          <w:rFonts w:ascii="Times New Roman" w:hAnsi="Times New Roman" w:cs="Times New Roman"/>
          <w:color w:val="3C3C3C"/>
          <w:sz w:val="26"/>
          <w:szCs w:val="26"/>
        </w:rPr>
        <w:t xml:space="preserve"> цен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 на товар</w:t>
      </w:r>
      <w:r w:rsidR="00AF6562">
        <w:rPr>
          <w:rFonts w:ascii="Times New Roman" w:hAnsi="Times New Roman" w:cs="Times New Roman"/>
          <w:color w:val="3C3C3C"/>
          <w:sz w:val="26"/>
          <w:szCs w:val="26"/>
        </w:rPr>
        <w:t>ы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, анализировалась информация о </w:t>
      </w:r>
      <w:proofErr w:type="gramStart"/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 xml:space="preserve">наличии </w:t>
      </w:r>
      <w:r w:rsidR="005440F9">
        <w:rPr>
          <w:rFonts w:ascii="Times New Roman" w:hAnsi="Times New Roman" w:cs="Times New Roman"/>
          <w:color w:val="3C3C3C"/>
          <w:sz w:val="26"/>
          <w:szCs w:val="26"/>
        </w:rPr>
        <w:t xml:space="preserve"> необходимых</w:t>
      </w:r>
      <w:proofErr w:type="gramEnd"/>
      <w:r w:rsidR="005440F9">
        <w:rPr>
          <w:rFonts w:ascii="Times New Roman" w:hAnsi="Times New Roman" w:cs="Times New Roman"/>
          <w:color w:val="3C3C3C"/>
          <w:sz w:val="26"/>
          <w:szCs w:val="26"/>
        </w:rPr>
        <w:t xml:space="preserve"> продуктов питания, хозяйственных товаров и </w:t>
      </w:r>
      <w:proofErr w:type="spellStart"/>
      <w:r w:rsidR="005440F9">
        <w:rPr>
          <w:rFonts w:ascii="Times New Roman" w:hAnsi="Times New Roman" w:cs="Times New Roman"/>
          <w:color w:val="3C3C3C"/>
          <w:sz w:val="26"/>
          <w:szCs w:val="26"/>
        </w:rPr>
        <w:t>лекарст</w:t>
      </w:r>
      <w:proofErr w:type="spellEnd"/>
      <w:r w:rsidR="00AF6562">
        <w:rPr>
          <w:rFonts w:ascii="Times New Roman" w:hAnsi="Times New Roman" w:cs="Times New Roman"/>
          <w:color w:val="3C3C3C"/>
          <w:sz w:val="26"/>
          <w:szCs w:val="26"/>
        </w:rPr>
        <w:t xml:space="preserve"> в </w:t>
      </w:r>
      <w:r w:rsidR="0068134C" w:rsidRPr="00AF6562">
        <w:rPr>
          <w:rFonts w:ascii="Times New Roman" w:hAnsi="Times New Roman" w:cs="Times New Roman"/>
          <w:color w:val="3C3C3C"/>
          <w:sz w:val="26"/>
          <w:szCs w:val="26"/>
        </w:rPr>
        <w:t>магазинах</w:t>
      </w:r>
      <w:r>
        <w:rPr>
          <w:rFonts w:ascii="Times New Roman" w:hAnsi="Times New Roman" w:cs="Times New Roman"/>
          <w:color w:val="3C3C3C"/>
          <w:sz w:val="26"/>
          <w:szCs w:val="26"/>
        </w:rPr>
        <w:t xml:space="preserve"> и аптеке</w:t>
      </w:r>
      <w:r w:rsidR="00AF6562">
        <w:rPr>
          <w:rFonts w:ascii="Times New Roman" w:hAnsi="Times New Roman" w:cs="Times New Roman"/>
          <w:color w:val="3C3C3C"/>
          <w:sz w:val="26"/>
          <w:szCs w:val="26"/>
        </w:rPr>
        <w:t>.</w:t>
      </w:r>
    </w:p>
    <w:p w:rsidR="00495AB9" w:rsidRDefault="00410247" w:rsidP="00017B0E">
      <w:pPr>
        <w:jc w:val="both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 xml:space="preserve"> </w:t>
      </w:r>
    </w:p>
    <w:p w:rsidR="00410247" w:rsidRDefault="0068134C" w:rsidP="0068134C">
      <w:pPr>
        <w:ind w:left="-567"/>
        <w:jc w:val="both"/>
      </w:pPr>
      <w:r w:rsidRPr="0068134C">
        <w:rPr>
          <w:noProof/>
          <w:lang w:eastAsia="ru-RU"/>
        </w:rPr>
        <w:drawing>
          <wp:inline distT="0" distB="0" distL="0" distR="0">
            <wp:extent cx="2961322" cy="3948430"/>
            <wp:effectExtent l="0" t="0" r="0" b="0"/>
            <wp:docPr id="1" name="Рисунок 1" descr="C:\Users\1\Downloads\IMG_20210825_14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10825_144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1" cy="39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8134C">
        <w:rPr>
          <w:noProof/>
          <w:lang w:eastAsia="ru-RU"/>
        </w:rPr>
        <w:drawing>
          <wp:inline distT="0" distB="0" distL="0" distR="0">
            <wp:extent cx="2956084" cy="3941445"/>
            <wp:effectExtent l="0" t="0" r="0" b="1905"/>
            <wp:docPr id="3" name="Рисунок 3" descr="C:\Users\1\Downloads\IMG_20210825_14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10825_143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44" cy="39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3A" w:rsidRPr="0083423A" w:rsidRDefault="0083423A" w:rsidP="0083423A">
      <w:pPr>
        <w:pStyle w:val="3"/>
        <w:spacing w:before="675" w:beforeAutospacing="0" w:after="300" w:afterAutospacing="0"/>
        <w:ind w:firstLine="709"/>
        <w:jc w:val="both"/>
        <w:rPr>
          <w:rFonts w:ascii="Arial" w:hAnsi="Arial" w:cs="Arial"/>
          <w:b w:val="0"/>
          <w:color w:val="3C3C3C"/>
          <w:sz w:val="28"/>
          <w:szCs w:val="28"/>
        </w:rPr>
      </w:pPr>
      <w:r>
        <w:rPr>
          <w:rFonts w:ascii="PT Sans Narrow" w:hAnsi="PT Sans Narrow" w:cs="Arial" w:hint="eastAsia"/>
          <w:b w:val="0"/>
          <w:iCs/>
          <w:color w:val="3C3C3C"/>
          <w:sz w:val="28"/>
          <w:szCs w:val="28"/>
        </w:rPr>
        <w:t xml:space="preserve">Полученная </w:t>
      </w:r>
      <w:r>
        <w:rPr>
          <w:rFonts w:ascii="PT Sans Narrow" w:hAnsi="PT Sans Narrow" w:cs="Arial"/>
          <w:b w:val="0"/>
          <w:iCs/>
          <w:color w:val="3C3C3C"/>
          <w:sz w:val="28"/>
          <w:szCs w:val="28"/>
        </w:rPr>
        <w:t>и</w:t>
      </w:r>
      <w:r w:rsidRPr="0083423A">
        <w:rPr>
          <w:rFonts w:ascii="PT Sans Narrow" w:hAnsi="PT Sans Narrow" w:cs="Arial"/>
          <w:b w:val="0"/>
          <w:iCs/>
          <w:color w:val="3C3C3C"/>
          <w:sz w:val="28"/>
          <w:szCs w:val="28"/>
        </w:rPr>
        <w:t xml:space="preserve">нформация </w:t>
      </w:r>
      <w:r>
        <w:rPr>
          <w:rFonts w:ascii="PT Sans Narrow" w:hAnsi="PT Sans Narrow" w:cs="Arial"/>
          <w:b w:val="0"/>
          <w:iCs/>
          <w:color w:val="3C3C3C"/>
          <w:sz w:val="28"/>
          <w:szCs w:val="28"/>
        </w:rPr>
        <w:t xml:space="preserve">в результате мониторинга необходима для дальнейшего </w:t>
      </w:r>
      <w:r w:rsidR="005440F9">
        <w:rPr>
          <w:rFonts w:ascii="PT Sans Narrow" w:hAnsi="PT Sans Narrow" w:cs="Arial"/>
          <w:b w:val="0"/>
          <w:iCs/>
          <w:color w:val="3C3C3C"/>
          <w:sz w:val="28"/>
          <w:szCs w:val="28"/>
        </w:rPr>
        <w:t xml:space="preserve">анализа </w:t>
      </w:r>
      <w:r w:rsidRPr="0083423A">
        <w:rPr>
          <w:rFonts w:ascii="PT Sans Narrow" w:hAnsi="PT Sans Narrow" w:cs="Arial"/>
          <w:b w:val="0"/>
          <w:iCs/>
          <w:color w:val="3C3C3C"/>
          <w:sz w:val="28"/>
          <w:szCs w:val="28"/>
        </w:rPr>
        <w:t>и выявления роста цен по отдельным позициям</w:t>
      </w:r>
      <w:r>
        <w:rPr>
          <w:rFonts w:ascii="PT Sans Narrow" w:hAnsi="PT Sans Narrow" w:cs="Arial"/>
          <w:b w:val="0"/>
          <w:iCs/>
          <w:color w:val="3C3C3C"/>
          <w:sz w:val="28"/>
          <w:szCs w:val="28"/>
        </w:rPr>
        <w:t xml:space="preserve"> в сравнении с другими районами, областями Республики  Беларусь, а так же для </w:t>
      </w:r>
      <w:r w:rsidRPr="0083423A">
        <w:rPr>
          <w:rFonts w:ascii="PT Sans Narrow" w:hAnsi="PT Sans Narrow" w:cs="Arial"/>
          <w:b w:val="0"/>
          <w:iCs/>
          <w:color w:val="3C3C3C"/>
          <w:sz w:val="28"/>
          <w:szCs w:val="28"/>
        </w:rPr>
        <w:t xml:space="preserve">применение мер к </w:t>
      </w:r>
      <w:r>
        <w:rPr>
          <w:rFonts w:ascii="PT Sans Narrow" w:hAnsi="PT Sans Narrow" w:cs="Arial"/>
          <w:b w:val="0"/>
          <w:iCs/>
          <w:color w:val="3C3C3C"/>
          <w:sz w:val="28"/>
          <w:szCs w:val="28"/>
        </w:rPr>
        <w:t>производителям или поставщикам, которые завышают цены.</w:t>
      </w:r>
    </w:p>
    <w:p w:rsidR="0083423A" w:rsidRDefault="0083423A" w:rsidP="0068134C">
      <w:pPr>
        <w:ind w:left="-567"/>
        <w:jc w:val="both"/>
      </w:pPr>
    </w:p>
    <w:sectPr w:rsidR="0083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E"/>
    <w:rsid w:val="00017B0E"/>
    <w:rsid w:val="001D23C4"/>
    <w:rsid w:val="001F4664"/>
    <w:rsid w:val="00410247"/>
    <w:rsid w:val="005440F9"/>
    <w:rsid w:val="0068134C"/>
    <w:rsid w:val="0083423A"/>
    <w:rsid w:val="00A40124"/>
    <w:rsid w:val="00AD2695"/>
    <w:rsid w:val="00A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280D-BC5F-4E6B-8E0F-2F94434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Районное объединение  профсоюзов возобновило ежемесячное проведение мониторинга </vt:lpstr>
      <vt:lpstr>        24-26 августа  2021 года председателем Вороновского районного объединения органи</vt:lpstr>
      <vt:lpstr>        Полученная информация в результате мониторинга необходима для дальнейшего анализ</vt:lpstr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Rabochiy</cp:lastModifiedBy>
  <cp:revision>4</cp:revision>
  <dcterms:created xsi:type="dcterms:W3CDTF">2021-09-02T12:21:00Z</dcterms:created>
  <dcterms:modified xsi:type="dcterms:W3CDTF">2021-10-08T05:36:00Z</dcterms:modified>
</cp:coreProperties>
</file>