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20" w:rsidRDefault="00AC1F01" w:rsidP="003A41F8">
      <w:pPr>
        <w:jc w:val="both"/>
        <w:rPr>
          <w:rFonts w:ascii="Arial" w:hAnsi="Arial" w:cs="Arial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  <w:shd w:val="clear" w:color="auto" w:fill="FFFFFF"/>
        </w:rPr>
        <w:t xml:space="preserve">       </w:t>
      </w:r>
      <w:r w:rsidR="001530FD" w:rsidRPr="003A41F8">
        <w:rPr>
          <w:rFonts w:ascii="Arial" w:hAnsi="Arial" w:cs="Arial"/>
          <w:sz w:val="30"/>
          <w:szCs w:val="30"/>
          <w:shd w:val="clear" w:color="auto" w:fill="FFFFFF"/>
        </w:rPr>
        <w:t>Последнее время широкое распространение получил слоган «Скажем «</w:t>
      </w:r>
      <w:r w:rsidR="001530FD" w:rsidRPr="006A0AB9">
        <w:rPr>
          <w:rFonts w:ascii="Arial" w:hAnsi="Arial" w:cs="Arial"/>
          <w:i/>
          <w:sz w:val="30"/>
          <w:szCs w:val="30"/>
          <w:shd w:val="clear" w:color="auto" w:fill="FFFFFF"/>
        </w:rPr>
        <w:t>ДА!</w:t>
      </w:r>
      <w:r w:rsidR="001530FD" w:rsidRPr="003A41F8">
        <w:rPr>
          <w:rFonts w:ascii="Arial" w:hAnsi="Arial" w:cs="Arial"/>
          <w:sz w:val="30"/>
          <w:szCs w:val="30"/>
          <w:shd w:val="clear" w:color="auto" w:fill="FFFFFF"/>
        </w:rPr>
        <w:t xml:space="preserve">» охране труда». </w:t>
      </w:r>
      <w:r w:rsidR="007E361F" w:rsidRPr="003A41F8">
        <w:rPr>
          <w:rFonts w:ascii="Arial" w:hAnsi="Arial" w:cs="Arial"/>
          <w:sz w:val="30"/>
          <w:szCs w:val="30"/>
          <w:shd w:val="clear" w:color="auto" w:fill="FFFFFF"/>
        </w:rPr>
        <w:t xml:space="preserve">Для многих людей, не связанных с </w:t>
      </w:r>
      <w:r w:rsidR="007E361F" w:rsidRPr="003A41F8">
        <w:rPr>
          <w:rFonts w:ascii="Arial" w:hAnsi="Arial" w:cs="Arial"/>
          <w:i/>
          <w:sz w:val="30"/>
          <w:szCs w:val="30"/>
          <w:shd w:val="clear" w:color="auto" w:fill="FFFFFF"/>
        </w:rPr>
        <w:t>охраной труда</w:t>
      </w:r>
      <w:r w:rsidR="001530FD" w:rsidRPr="003A41F8">
        <w:rPr>
          <w:rFonts w:ascii="Arial" w:hAnsi="Arial" w:cs="Arial"/>
          <w:i/>
          <w:sz w:val="30"/>
          <w:szCs w:val="30"/>
          <w:shd w:val="clear" w:color="auto" w:fill="FFFFFF"/>
        </w:rPr>
        <w:t xml:space="preserve">, </w:t>
      </w:r>
      <w:r w:rsidR="001530FD" w:rsidRPr="003A41F8">
        <w:rPr>
          <w:rFonts w:ascii="Arial" w:hAnsi="Arial" w:cs="Arial"/>
          <w:sz w:val="30"/>
          <w:szCs w:val="30"/>
          <w:shd w:val="clear" w:color="auto" w:fill="FFFFFF"/>
        </w:rPr>
        <w:t xml:space="preserve"> это словосочетание </w:t>
      </w:r>
      <w:r w:rsidR="007E361F" w:rsidRPr="003A41F8">
        <w:rPr>
          <w:rFonts w:ascii="Arial" w:hAnsi="Arial" w:cs="Arial"/>
          <w:sz w:val="30"/>
          <w:szCs w:val="30"/>
          <w:shd w:val="clear" w:color="auto" w:fill="FFFFFF"/>
        </w:rPr>
        <w:t xml:space="preserve"> часто бывает непонятным или незнакомым </w:t>
      </w:r>
      <w:r w:rsidR="00DF7FD3">
        <w:rPr>
          <w:rFonts w:ascii="Arial" w:hAnsi="Arial" w:cs="Arial"/>
          <w:sz w:val="30"/>
          <w:szCs w:val="30"/>
          <w:shd w:val="clear" w:color="auto" w:fill="FFFFFF"/>
        </w:rPr>
        <w:t>вовсе</w:t>
      </w:r>
      <w:r w:rsidR="007E361F" w:rsidRPr="003A41F8">
        <w:rPr>
          <w:rFonts w:ascii="Arial" w:hAnsi="Arial" w:cs="Arial"/>
          <w:sz w:val="30"/>
          <w:szCs w:val="30"/>
          <w:shd w:val="clear" w:color="auto" w:fill="FFFFFF"/>
        </w:rPr>
        <w:t xml:space="preserve">. А когда это знакомство всё же происходит, то, как правило, оно оставляет о себе печальные воспоминания. Ведь ни для кого  не секрет, что  </w:t>
      </w:r>
      <w:r w:rsidR="00C46226" w:rsidRPr="003A41F8">
        <w:rPr>
          <w:rFonts w:ascii="Arial" w:hAnsi="Arial" w:cs="Arial"/>
          <w:sz w:val="30"/>
          <w:szCs w:val="30"/>
          <w:shd w:val="clear" w:color="auto" w:fill="FFFFFF"/>
        </w:rPr>
        <w:t>многие л</w:t>
      </w:r>
      <w:r w:rsidR="007E361F" w:rsidRPr="003A41F8">
        <w:rPr>
          <w:rFonts w:ascii="Arial" w:hAnsi="Arial" w:cs="Arial"/>
          <w:sz w:val="30"/>
          <w:szCs w:val="30"/>
          <w:shd w:val="clear" w:color="auto" w:fill="FFFFFF"/>
        </w:rPr>
        <w:t xml:space="preserve">юди </w:t>
      </w:r>
      <w:r w:rsidR="00C46226" w:rsidRPr="003A41F8">
        <w:rPr>
          <w:rFonts w:ascii="Arial" w:hAnsi="Arial" w:cs="Arial"/>
          <w:sz w:val="30"/>
          <w:szCs w:val="30"/>
          <w:shd w:val="clear" w:color="auto" w:fill="FFFFFF"/>
        </w:rPr>
        <w:t xml:space="preserve">впервые сталкиваются с такой отраслью знаний как </w:t>
      </w:r>
      <w:r w:rsidR="00C46226" w:rsidRPr="00DF7FD3">
        <w:rPr>
          <w:rFonts w:ascii="Arial" w:hAnsi="Arial" w:cs="Arial"/>
          <w:i/>
          <w:sz w:val="30"/>
          <w:szCs w:val="30"/>
          <w:shd w:val="clear" w:color="auto" w:fill="FFFFFF"/>
        </w:rPr>
        <w:t>охрана труда</w:t>
      </w:r>
      <w:r>
        <w:rPr>
          <w:rFonts w:ascii="Arial" w:hAnsi="Arial" w:cs="Arial"/>
          <w:i/>
          <w:sz w:val="30"/>
          <w:szCs w:val="30"/>
          <w:shd w:val="clear" w:color="auto" w:fill="FFFFFF"/>
        </w:rPr>
        <w:t xml:space="preserve"> </w:t>
      </w:r>
      <w:proofErr w:type="gramStart"/>
      <w:r w:rsidR="00C46226" w:rsidRPr="003A41F8">
        <w:rPr>
          <w:rFonts w:ascii="Arial" w:hAnsi="Arial" w:cs="Arial"/>
          <w:sz w:val="30"/>
          <w:szCs w:val="30"/>
          <w:shd w:val="clear" w:color="auto" w:fill="FFFFFF"/>
        </w:rPr>
        <w:t>лишь</w:t>
      </w:r>
      <w:proofErr w:type="gramEnd"/>
      <w:r w:rsidR="00C46226" w:rsidRPr="003A41F8">
        <w:rPr>
          <w:rFonts w:ascii="Arial" w:hAnsi="Arial" w:cs="Arial"/>
          <w:sz w:val="30"/>
          <w:szCs w:val="30"/>
          <w:shd w:val="clear" w:color="auto" w:fill="FFFFFF"/>
        </w:rPr>
        <w:t xml:space="preserve"> когда уже что-то трагичное пр</w:t>
      </w:r>
      <w:r w:rsidR="00DF7FD3">
        <w:rPr>
          <w:rFonts w:ascii="Arial" w:hAnsi="Arial" w:cs="Arial"/>
          <w:sz w:val="30"/>
          <w:szCs w:val="30"/>
          <w:shd w:val="clear" w:color="auto" w:fill="FFFFFF"/>
        </w:rPr>
        <w:t>оизошло.</w:t>
      </w:r>
    </w:p>
    <w:p w:rsidR="00F44ADD" w:rsidRPr="00B2095B" w:rsidRDefault="00D90520" w:rsidP="003A41F8">
      <w:pPr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     </w:t>
      </w:r>
      <w:r w:rsidR="00DF7FD3">
        <w:rPr>
          <w:rFonts w:ascii="Arial" w:hAnsi="Arial" w:cs="Arial"/>
          <w:sz w:val="30"/>
          <w:szCs w:val="30"/>
          <w:shd w:val="clear" w:color="auto" w:fill="FFFFFF"/>
        </w:rPr>
        <w:t xml:space="preserve"> Аварии, травмы, а порою</w:t>
      </w:r>
      <w:r w:rsidR="00C46226" w:rsidRPr="003A41F8">
        <w:rPr>
          <w:rFonts w:ascii="Arial" w:hAnsi="Arial" w:cs="Arial"/>
          <w:sz w:val="30"/>
          <w:szCs w:val="30"/>
          <w:shd w:val="clear" w:color="auto" w:fill="FFFFFF"/>
        </w:rPr>
        <w:t xml:space="preserve"> даже гибель людей – всё это закономерный результат отсутствия элементарных знаний безопасности жизнедеятельности, показатель низкого уровня культуры производственных отношений.</w:t>
      </w:r>
      <w:r w:rsidR="0010097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К</w:t>
      </w:r>
      <w:r w:rsidR="00100975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этому можно добавить и общую для всех людей особенность </w:t>
      </w:r>
      <w:r w:rsidR="00100975" w:rsidRPr="00B2095B">
        <w:rPr>
          <w:rFonts w:ascii="Arial" w:hAnsi="Arial" w:cs="Arial"/>
          <w:sz w:val="30"/>
          <w:szCs w:val="30"/>
          <w:shd w:val="clear" w:color="auto" w:fill="F7F9FD"/>
        </w:rPr>
        <w:t xml:space="preserve"> - со временем чувство опасности </w:t>
      </w:r>
      <w:proofErr w:type="gramStart"/>
      <w:r w:rsidR="00100975" w:rsidRPr="00B2095B">
        <w:rPr>
          <w:rFonts w:ascii="Arial" w:hAnsi="Arial" w:cs="Arial"/>
          <w:sz w:val="30"/>
          <w:szCs w:val="30"/>
          <w:shd w:val="clear" w:color="auto" w:fill="F7F9FD"/>
        </w:rPr>
        <w:t>притупляется и если нет</w:t>
      </w:r>
      <w:proofErr w:type="gramEnd"/>
      <w:r w:rsidR="00100975" w:rsidRPr="00B2095B">
        <w:rPr>
          <w:rFonts w:ascii="Arial" w:hAnsi="Arial" w:cs="Arial"/>
          <w:sz w:val="30"/>
          <w:szCs w:val="30"/>
          <w:shd w:val="clear" w:color="auto" w:fill="F7F9FD"/>
        </w:rPr>
        <w:t xml:space="preserve"> подкреплений, уходит совсем. Таково защитное свойство нашей психики. </w:t>
      </w:r>
      <w:r w:rsidR="00100975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Чтобы </w:t>
      </w:r>
      <w:r w:rsidR="005D6C6D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всегда </w:t>
      </w:r>
      <w:r w:rsidR="00100975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чувствовать опасность </w:t>
      </w:r>
      <w:r w:rsidR="005D6C6D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и не забывать о ней, </w:t>
      </w:r>
      <w:r w:rsidR="00100975" w:rsidRPr="00B2095B">
        <w:rPr>
          <w:rFonts w:ascii="Arial" w:hAnsi="Arial" w:cs="Arial"/>
          <w:sz w:val="30"/>
          <w:szCs w:val="30"/>
          <w:shd w:val="clear" w:color="auto" w:fill="FFFFFF"/>
        </w:rPr>
        <w:t>надо быть человеком знающим</w:t>
      </w:r>
      <w:r w:rsidR="005D6C6D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r w:rsidR="00100975" w:rsidRPr="00B2095B">
        <w:rPr>
          <w:rFonts w:ascii="Arial" w:hAnsi="Arial" w:cs="Arial"/>
          <w:sz w:val="30"/>
          <w:szCs w:val="30"/>
          <w:shd w:val="clear" w:color="auto" w:fill="FFFFFF"/>
        </w:rPr>
        <w:t>внимательным</w:t>
      </w:r>
      <w:r w:rsidR="005D6C6D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и</w:t>
      </w:r>
      <w:r w:rsidR="00100975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осторожным,  обладать логическим мышлением</w:t>
      </w:r>
      <w:r w:rsidR="005D6C6D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, предугадывая возможные последствия от своих действий либо бездействий. </w:t>
      </w:r>
    </w:p>
    <w:p w:rsidR="00B27188" w:rsidRDefault="00F44ADD" w:rsidP="003A41F8">
      <w:pPr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       </w:t>
      </w:r>
      <w:r w:rsidR="005D6C6D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В профессиональной деятельности каждого человека есть определенные риски и умение исключить эти риски или снизить их -  напрямую зависит от самого человека. </w:t>
      </w:r>
      <w:r w:rsidRPr="00B2095B">
        <w:rPr>
          <w:rFonts w:ascii="Arial" w:hAnsi="Arial" w:cs="Arial"/>
          <w:sz w:val="30"/>
          <w:szCs w:val="30"/>
          <w:shd w:val="clear" w:color="auto" w:fill="FFFFFF"/>
        </w:rPr>
        <w:t>А</w:t>
      </w:r>
      <w:r w:rsidR="006560FE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B2095B">
        <w:rPr>
          <w:rFonts w:ascii="Arial" w:hAnsi="Arial" w:cs="Arial"/>
          <w:sz w:val="30"/>
          <w:szCs w:val="30"/>
          <w:shd w:val="clear" w:color="auto" w:fill="FFFFFF"/>
        </w:rPr>
        <w:t>как гласит французская пословица</w:t>
      </w:r>
      <w:r w:rsidR="00B27188">
        <w:rPr>
          <w:rFonts w:ascii="Arial" w:hAnsi="Arial" w:cs="Arial"/>
          <w:sz w:val="30"/>
          <w:szCs w:val="30"/>
          <w:shd w:val="clear" w:color="auto" w:fill="FFFFFF"/>
        </w:rPr>
        <w:t>: «Любое умение приобретается при помощи упражнений».</w:t>
      </w:r>
      <w:r w:rsidR="006560FE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Применительно к безопасности жизнедеятельности цель упражнений - это приобретение навыков. И процесс этот должен быть постоянным. Навык считается сформированным, если человек уже не думает, как действовать, не разделяет действие на части, а просто делает. Это в свою очередь позволит человеку в любой ситуации совершать минимум ошибок. </w:t>
      </w:r>
      <w:r w:rsidR="009774D1" w:rsidRPr="00B2095B">
        <w:rPr>
          <w:rFonts w:ascii="Arial" w:hAnsi="Arial" w:cs="Arial"/>
          <w:sz w:val="30"/>
          <w:szCs w:val="30"/>
          <w:shd w:val="clear" w:color="auto" w:fill="FFFFFF"/>
        </w:rPr>
        <w:t>А как мы все знаем – цена ошибки бывает порою очень высокой и</w:t>
      </w:r>
      <w:r w:rsidR="00B27188">
        <w:rPr>
          <w:rFonts w:ascii="Arial" w:hAnsi="Arial" w:cs="Arial"/>
          <w:sz w:val="30"/>
          <w:szCs w:val="30"/>
          <w:shd w:val="clear" w:color="auto" w:fill="FFFFFF"/>
        </w:rPr>
        <w:t xml:space="preserve"> последствия от ошибочного действия или бездействия становятся иногда непоправимыми.</w:t>
      </w:r>
      <w:r w:rsidR="009774D1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B2095B" w:rsidRPr="00B2095B" w:rsidRDefault="00B27188" w:rsidP="003A41F8">
      <w:pPr>
        <w:jc w:val="both"/>
        <w:rPr>
          <w:rFonts w:ascii="Arial" w:hAnsi="Arial" w:cs="Arial"/>
          <w:bCs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       </w:t>
      </w:r>
      <w:r w:rsidR="009774D1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В качестве примера можно привести случай, который произошел </w:t>
      </w:r>
      <w:r w:rsidR="00E33068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в </w:t>
      </w:r>
      <w:r w:rsidR="00E33068" w:rsidRPr="00B2095B">
        <w:rPr>
          <w:rFonts w:ascii="Arial" w:hAnsi="Arial" w:cs="Arial"/>
          <w:sz w:val="30"/>
          <w:szCs w:val="30"/>
        </w:rPr>
        <w:t xml:space="preserve">Лидском филиале Гродненского областного потребительского общества в октябре этого года. Опытный, </w:t>
      </w:r>
      <w:r w:rsidR="00E33068" w:rsidRPr="00B2095B">
        <w:rPr>
          <w:rFonts w:ascii="Arial" w:hAnsi="Arial" w:cs="Arial"/>
          <w:sz w:val="30"/>
          <w:szCs w:val="30"/>
        </w:rPr>
        <w:lastRenderedPageBreak/>
        <w:t xml:space="preserve">профессиональный  водитель, имеющий стаж работы  более 50 лет, получил </w:t>
      </w:r>
      <w:r w:rsidR="004570C1">
        <w:rPr>
          <w:rFonts w:ascii="Arial" w:hAnsi="Arial" w:cs="Arial"/>
          <w:sz w:val="30"/>
          <w:szCs w:val="30"/>
        </w:rPr>
        <w:t>тяжелую производственную травму</w:t>
      </w:r>
      <w:r w:rsidR="00E33068" w:rsidRPr="00B2095B">
        <w:rPr>
          <w:rFonts w:ascii="Arial" w:hAnsi="Arial" w:cs="Arial"/>
          <w:sz w:val="30"/>
          <w:szCs w:val="30"/>
        </w:rPr>
        <w:t xml:space="preserve"> при выполнении </w:t>
      </w:r>
      <w:r w:rsidR="002E4ECE" w:rsidRPr="00B2095B">
        <w:rPr>
          <w:rFonts w:ascii="Arial" w:hAnsi="Arial" w:cs="Arial"/>
          <w:sz w:val="30"/>
          <w:szCs w:val="30"/>
        </w:rPr>
        <w:t>обычных</w:t>
      </w:r>
      <w:r w:rsidR="00E33068" w:rsidRPr="00B2095B">
        <w:rPr>
          <w:rFonts w:ascii="Arial" w:hAnsi="Arial" w:cs="Arial"/>
          <w:sz w:val="30"/>
          <w:szCs w:val="30"/>
        </w:rPr>
        <w:t xml:space="preserve"> действий, связанных с обслуживанием автомобиля. </w:t>
      </w:r>
      <w:r w:rsidR="002E4ECE" w:rsidRPr="00B2095B">
        <w:rPr>
          <w:rFonts w:ascii="Arial" w:hAnsi="Arial" w:cs="Arial"/>
          <w:sz w:val="30"/>
          <w:szCs w:val="30"/>
        </w:rPr>
        <w:t xml:space="preserve"> </w:t>
      </w:r>
      <w:r w:rsidR="00450020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Пытаясь осуществить мелкий ремонт стартера  автомобиля, потерпевший забыл выполнить </w:t>
      </w:r>
      <w:r w:rsidR="00450020">
        <w:rPr>
          <w:rFonts w:ascii="Arial" w:hAnsi="Arial" w:cs="Arial"/>
          <w:sz w:val="30"/>
          <w:szCs w:val="30"/>
          <w:shd w:val="clear" w:color="auto" w:fill="FFFFFF"/>
        </w:rPr>
        <w:t>основные</w:t>
      </w:r>
      <w:r w:rsidR="00450020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услови</w:t>
      </w:r>
      <w:r w:rsidR="00450020">
        <w:rPr>
          <w:rFonts w:ascii="Arial" w:hAnsi="Arial" w:cs="Arial"/>
          <w:sz w:val="30"/>
          <w:szCs w:val="30"/>
          <w:shd w:val="clear" w:color="auto" w:fill="FFFFFF"/>
        </w:rPr>
        <w:t>я</w:t>
      </w:r>
      <w:r w:rsidR="00450020" w:rsidRPr="00B2095B">
        <w:rPr>
          <w:rFonts w:ascii="Arial" w:hAnsi="Arial" w:cs="Arial"/>
          <w:sz w:val="30"/>
          <w:szCs w:val="30"/>
          <w:shd w:val="clear" w:color="auto" w:fill="FFFFFF"/>
        </w:rPr>
        <w:t>,</w:t>
      </w:r>
      <w:r w:rsidR="00450020">
        <w:rPr>
          <w:rFonts w:ascii="Arial" w:hAnsi="Arial" w:cs="Arial"/>
          <w:sz w:val="30"/>
          <w:szCs w:val="30"/>
          <w:shd w:val="clear" w:color="auto" w:fill="FFFFFF"/>
        </w:rPr>
        <w:t xml:space="preserve"> обеспечивающие безопасность</w:t>
      </w:r>
      <w:r w:rsidR="00450020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450020">
        <w:rPr>
          <w:rFonts w:ascii="Arial" w:hAnsi="Arial" w:cs="Arial"/>
          <w:sz w:val="30"/>
          <w:szCs w:val="30"/>
          <w:shd w:val="clear" w:color="auto" w:fill="FFFFFF"/>
        </w:rPr>
        <w:t xml:space="preserve">работ, </w:t>
      </w:r>
      <w:r w:rsidR="00450020" w:rsidRPr="00B2095B">
        <w:rPr>
          <w:rFonts w:ascii="Arial" w:hAnsi="Arial" w:cs="Arial"/>
          <w:sz w:val="30"/>
          <w:szCs w:val="30"/>
          <w:shd w:val="clear" w:color="auto" w:fill="FFFFFF"/>
        </w:rPr>
        <w:t>котор</w:t>
      </w:r>
      <w:r w:rsidR="00450020">
        <w:rPr>
          <w:rFonts w:ascii="Arial" w:hAnsi="Arial" w:cs="Arial"/>
          <w:sz w:val="30"/>
          <w:szCs w:val="30"/>
          <w:shd w:val="clear" w:color="auto" w:fill="FFFFFF"/>
        </w:rPr>
        <w:t>ые</w:t>
      </w:r>
      <w:r w:rsidR="00450020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прописан</w:t>
      </w:r>
      <w:r w:rsidR="00450020">
        <w:rPr>
          <w:rFonts w:ascii="Arial" w:hAnsi="Arial" w:cs="Arial"/>
          <w:sz w:val="30"/>
          <w:szCs w:val="30"/>
          <w:shd w:val="clear" w:color="auto" w:fill="FFFFFF"/>
        </w:rPr>
        <w:t>ы</w:t>
      </w:r>
      <w:r w:rsidR="00450020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в Инструкции по охране труда</w:t>
      </w:r>
      <w:r w:rsidR="00450020">
        <w:rPr>
          <w:rFonts w:ascii="Arial" w:hAnsi="Arial" w:cs="Arial"/>
          <w:sz w:val="30"/>
          <w:szCs w:val="30"/>
          <w:shd w:val="clear" w:color="auto" w:fill="FFFFFF"/>
        </w:rPr>
        <w:t>.</w:t>
      </w:r>
      <w:r w:rsidR="00450020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 </w:t>
      </w:r>
      <w:r w:rsidR="002E4ECE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В результате этой оплошности автомобиль, </w:t>
      </w:r>
      <w:r w:rsidR="0096550C">
        <w:rPr>
          <w:rFonts w:ascii="Arial" w:hAnsi="Arial" w:cs="Arial"/>
          <w:sz w:val="30"/>
          <w:szCs w:val="30"/>
          <w:shd w:val="clear" w:color="auto" w:fill="FFFFFF"/>
        </w:rPr>
        <w:t>который стоял</w:t>
      </w:r>
      <w:r w:rsidR="002E4ECE" w:rsidRPr="00B2095B">
        <w:rPr>
          <w:rFonts w:ascii="Arial" w:hAnsi="Arial" w:cs="Arial"/>
          <w:sz w:val="30"/>
          <w:szCs w:val="30"/>
          <w:shd w:val="clear" w:color="auto" w:fill="FFFFFF"/>
        </w:rPr>
        <w:t xml:space="preserve"> на наклонной плоскости, покатился вниз и наехал на ногу потерпевшего, </w:t>
      </w:r>
      <w:r w:rsidR="002E4ECE" w:rsidRPr="00B2095B">
        <w:rPr>
          <w:rFonts w:ascii="Arial" w:hAnsi="Arial" w:cs="Arial"/>
          <w:sz w:val="30"/>
          <w:szCs w:val="30"/>
        </w:rPr>
        <w:t xml:space="preserve">причинив при этом травмы. </w:t>
      </w:r>
      <w:r w:rsidR="00B2095B" w:rsidRPr="00B2095B">
        <w:rPr>
          <w:rFonts w:ascii="Arial" w:hAnsi="Arial" w:cs="Arial"/>
          <w:sz w:val="30"/>
          <w:szCs w:val="30"/>
        </w:rPr>
        <w:t xml:space="preserve">В данном случае </w:t>
      </w:r>
      <w:r w:rsidR="00B2095B" w:rsidRPr="00B2095B">
        <w:rPr>
          <w:rFonts w:ascii="Arial" w:hAnsi="Arial" w:cs="Arial"/>
          <w:bCs/>
          <w:sz w:val="30"/>
          <w:szCs w:val="30"/>
          <w:shd w:val="clear" w:color="auto" w:fill="FFFFFF"/>
        </w:rPr>
        <w:t>цена</w:t>
      </w:r>
      <w:r w:rsidR="00B2095B" w:rsidRPr="00B2095B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="00B2095B" w:rsidRPr="00B2095B">
        <w:rPr>
          <w:rFonts w:ascii="Arial" w:hAnsi="Arial" w:cs="Arial"/>
          <w:bCs/>
          <w:sz w:val="30"/>
          <w:szCs w:val="30"/>
          <w:shd w:val="clear" w:color="auto" w:fill="FFFFFF"/>
        </w:rPr>
        <w:t>ошибки</w:t>
      </w:r>
      <w:r w:rsidR="00B2095B" w:rsidRPr="00B2095B">
        <w:rPr>
          <w:rFonts w:ascii="Arial" w:hAnsi="Arial" w:cs="Arial"/>
          <w:sz w:val="30"/>
          <w:szCs w:val="30"/>
          <w:shd w:val="clear" w:color="auto" w:fill="FFFFFF"/>
        </w:rPr>
        <w:t> очень </w:t>
      </w:r>
      <w:r w:rsidR="00B2095B" w:rsidRPr="00B2095B">
        <w:rPr>
          <w:rFonts w:ascii="Arial" w:hAnsi="Arial" w:cs="Arial"/>
          <w:bCs/>
          <w:sz w:val="30"/>
          <w:szCs w:val="30"/>
          <w:shd w:val="clear" w:color="auto" w:fill="FFFFFF"/>
        </w:rPr>
        <w:t xml:space="preserve">высока – человек стал инвалидом. </w:t>
      </w:r>
    </w:p>
    <w:p w:rsidR="00B2095B" w:rsidRDefault="0096550C" w:rsidP="003A41F8">
      <w:pPr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bCs/>
          <w:sz w:val="30"/>
          <w:szCs w:val="30"/>
          <w:shd w:val="clear" w:color="auto" w:fill="FFFFFF"/>
        </w:rPr>
        <w:t xml:space="preserve">       </w:t>
      </w:r>
      <w:r w:rsidR="00B2095B" w:rsidRPr="00B2095B">
        <w:rPr>
          <w:rFonts w:ascii="Arial" w:hAnsi="Arial" w:cs="Arial"/>
          <w:bCs/>
          <w:sz w:val="30"/>
          <w:szCs w:val="30"/>
          <w:shd w:val="clear" w:color="auto" w:fill="FFFFFF"/>
        </w:rPr>
        <w:t>Чтобы исключить повторение этой и подобных ей трагедий, необходимо четко усвоить, что выполняя любую работу</w:t>
      </w:r>
      <w:r w:rsidR="00073877">
        <w:rPr>
          <w:rFonts w:ascii="Arial" w:hAnsi="Arial" w:cs="Arial"/>
          <w:bCs/>
          <w:sz w:val="30"/>
          <w:szCs w:val="30"/>
          <w:shd w:val="clear" w:color="auto" w:fill="FFFFFF"/>
        </w:rPr>
        <w:t>,</w:t>
      </w:r>
      <w:r w:rsidR="00B2095B" w:rsidRPr="00B2095B">
        <w:rPr>
          <w:rFonts w:ascii="Arial" w:hAnsi="Arial" w:cs="Arial"/>
          <w:bCs/>
          <w:sz w:val="30"/>
          <w:szCs w:val="30"/>
          <w:shd w:val="clear" w:color="auto" w:fill="FFFFFF"/>
        </w:rPr>
        <w:t xml:space="preserve"> в первую очередь надо помнить о личной безопасности и безопасности окружающих тебя людей. </w:t>
      </w:r>
      <w:r w:rsidR="00B2095B" w:rsidRPr="00B2095B">
        <w:rPr>
          <w:rFonts w:ascii="Arial" w:hAnsi="Arial" w:cs="Arial"/>
          <w:sz w:val="30"/>
          <w:szCs w:val="30"/>
          <w:shd w:val="clear" w:color="auto" w:fill="FFFFFF"/>
        </w:rPr>
        <w:t>От соблюдения техники </w:t>
      </w:r>
      <w:r w:rsidR="00B2095B" w:rsidRPr="00B2095B">
        <w:rPr>
          <w:rFonts w:ascii="Arial" w:hAnsi="Arial" w:cs="Arial"/>
          <w:bCs/>
          <w:sz w:val="30"/>
          <w:szCs w:val="30"/>
          <w:shd w:val="clear" w:color="auto" w:fill="FFFFFF"/>
        </w:rPr>
        <w:t>безопасности</w:t>
      </w:r>
      <w:r w:rsidR="00B2095B" w:rsidRPr="00B2095B">
        <w:rPr>
          <w:rFonts w:ascii="Arial" w:hAnsi="Arial" w:cs="Arial"/>
          <w:sz w:val="30"/>
          <w:szCs w:val="30"/>
          <w:shd w:val="clear" w:color="auto" w:fill="FFFFFF"/>
        </w:rPr>
        <w:t> напрямую зависит жизнь и здоровье каждого. Не забывайте, что Вас ждут дома.</w:t>
      </w:r>
    </w:p>
    <w:p w:rsidR="003B4761" w:rsidRDefault="003B4761" w:rsidP="00B2095B">
      <w:pPr>
        <w:jc w:val="both"/>
        <w:rPr>
          <w:rFonts w:ascii="Arial" w:hAnsi="Arial" w:cs="Arial"/>
          <w:sz w:val="30"/>
          <w:szCs w:val="30"/>
        </w:rPr>
      </w:pPr>
    </w:p>
    <w:p w:rsidR="003B4761" w:rsidRDefault="003B4761" w:rsidP="003B47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</w:t>
      </w:r>
      <w:r w:rsidRPr="003B4761">
        <w:rPr>
          <w:rFonts w:ascii="Arial" w:hAnsi="Arial" w:cs="Arial"/>
          <w:sz w:val="30"/>
          <w:szCs w:val="30"/>
        </w:rPr>
        <w:t>аместитель начальника</w:t>
      </w:r>
    </w:p>
    <w:p w:rsidR="003B4761" w:rsidRDefault="003B4761" w:rsidP="003B47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B4761">
        <w:rPr>
          <w:rFonts w:ascii="Arial" w:hAnsi="Arial" w:cs="Arial"/>
          <w:sz w:val="30"/>
          <w:szCs w:val="30"/>
        </w:rPr>
        <w:t>Лидского межрайонного отдела</w:t>
      </w:r>
    </w:p>
    <w:p w:rsidR="003B4761" w:rsidRDefault="003B4761" w:rsidP="003B47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3B4761">
        <w:rPr>
          <w:rFonts w:ascii="Arial" w:hAnsi="Arial" w:cs="Arial"/>
          <w:sz w:val="30"/>
          <w:szCs w:val="30"/>
        </w:rPr>
        <w:t>Гродненского областного управления</w:t>
      </w:r>
    </w:p>
    <w:p w:rsidR="003B4761" w:rsidRDefault="003B4761" w:rsidP="003B47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Департамента </w:t>
      </w:r>
      <w:proofErr w:type="gramStart"/>
      <w:r>
        <w:rPr>
          <w:rFonts w:ascii="Arial" w:hAnsi="Arial" w:cs="Arial"/>
          <w:sz w:val="30"/>
          <w:szCs w:val="30"/>
        </w:rPr>
        <w:t>государственной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</w:p>
    <w:p w:rsidR="00D06FDA" w:rsidRPr="003B4761" w:rsidRDefault="003B4761" w:rsidP="003B476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инспекции  труда</w:t>
      </w:r>
      <w:r w:rsidR="00AC1F01" w:rsidRPr="003B4761">
        <w:rPr>
          <w:rFonts w:ascii="Arial" w:hAnsi="Arial" w:cs="Arial"/>
          <w:sz w:val="30"/>
          <w:szCs w:val="30"/>
          <w:shd w:val="clear" w:color="auto" w:fill="FFFFFF"/>
        </w:rPr>
        <w:t xml:space="preserve">       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                                        А.Б.Омельченко</w:t>
      </w:r>
    </w:p>
    <w:p w:rsidR="002418D5" w:rsidRDefault="002418D5" w:rsidP="007B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4"/>
          <w:szCs w:val="34"/>
        </w:rPr>
      </w:pPr>
    </w:p>
    <w:sectPr w:rsidR="002418D5" w:rsidSect="005136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EA"/>
    <w:rsid w:val="00064FE5"/>
    <w:rsid w:val="00073877"/>
    <w:rsid w:val="000B0010"/>
    <w:rsid w:val="000B3F83"/>
    <w:rsid w:val="00100975"/>
    <w:rsid w:val="001530FD"/>
    <w:rsid w:val="00163717"/>
    <w:rsid w:val="00171938"/>
    <w:rsid w:val="001D70EF"/>
    <w:rsid w:val="001E5880"/>
    <w:rsid w:val="00214DB0"/>
    <w:rsid w:val="00227213"/>
    <w:rsid w:val="002416E6"/>
    <w:rsid w:val="002418D5"/>
    <w:rsid w:val="002E4ECE"/>
    <w:rsid w:val="003A41F8"/>
    <w:rsid w:val="003B4761"/>
    <w:rsid w:val="00447469"/>
    <w:rsid w:val="00450020"/>
    <w:rsid w:val="0045590C"/>
    <w:rsid w:val="004570C1"/>
    <w:rsid w:val="00497D26"/>
    <w:rsid w:val="004E14C8"/>
    <w:rsid w:val="00512FC1"/>
    <w:rsid w:val="00513607"/>
    <w:rsid w:val="00577DD0"/>
    <w:rsid w:val="005D6C6D"/>
    <w:rsid w:val="00605BFF"/>
    <w:rsid w:val="00617DEA"/>
    <w:rsid w:val="006352EA"/>
    <w:rsid w:val="00644209"/>
    <w:rsid w:val="006560FE"/>
    <w:rsid w:val="00671EA3"/>
    <w:rsid w:val="0068309A"/>
    <w:rsid w:val="00693B48"/>
    <w:rsid w:val="006A0AB9"/>
    <w:rsid w:val="006C2CCF"/>
    <w:rsid w:val="006D0E2C"/>
    <w:rsid w:val="006E0119"/>
    <w:rsid w:val="00727C69"/>
    <w:rsid w:val="00742794"/>
    <w:rsid w:val="007437D3"/>
    <w:rsid w:val="007617E3"/>
    <w:rsid w:val="0076772C"/>
    <w:rsid w:val="007B7EFD"/>
    <w:rsid w:val="007E361F"/>
    <w:rsid w:val="007E66FD"/>
    <w:rsid w:val="008C290B"/>
    <w:rsid w:val="00913C50"/>
    <w:rsid w:val="0096550C"/>
    <w:rsid w:val="009774D1"/>
    <w:rsid w:val="009F4BBC"/>
    <w:rsid w:val="00A07FBB"/>
    <w:rsid w:val="00A12982"/>
    <w:rsid w:val="00A23B51"/>
    <w:rsid w:val="00A301C9"/>
    <w:rsid w:val="00A636B8"/>
    <w:rsid w:val="00A80F92"/>
    <w:rsid w:val="00AC1F01"/>
    <w:rsid w:val="00AE6308"/>
    <w:rsid w:val="00B2095B"/>
    <w:rsid w:val="00B27188"/>
    <w:rsid w:val="00B30D5C"/>
    <w:rsid w:val="00C07AC0"/>
    <w:rsid w:val="00C203B8"/>
    <w:rsid w:val="00C46226"/>
    <w:rsid w:val="00C50101"/>
    <w:rsid w:val="00CC5DB0"/>
    <w:rsid w:val="00D06FDA"/>
    <w:rsid w:val="00D55643"/>
    <w:rsid w:val="00D730DD"/>
    <w:rsid w:val="00D90520"/>
    <w:rsid w:val="00DA2D0E"/>
    <w:rsid w:val="00DF7FD3"/>
    <w:rsid w:val="00E01E72"/>
    <w:rsid w:val="00E10F21"/>
    <w:rsid w:val="00E33068"/>
    <w:rsid w:val="00E5701B"/>
    <w:rsid w:val="00E74D7C"/>
    <w:rsid w:val="00EB683F"/>
    <w:rsid w:val="00F30BD6"/>
    <w:rsid w:val="00F44ADD"/>
    <w:rsid w:val="00F704BD"/>
    <w:rsid w:val="00F84129"/>
    <w:rsid w:val="00FC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5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5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8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5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58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untry-name">
    <w:name w:val="country-name"/>
    <w:basedOn w:val="a0"/>
    <w:rsid w:val="001E5880"/>
  </w:style>
  <w:style w:type="character" w:customStyle="1" w:styleId="region">
    <w:name w:val="region"/>
    <w:basedOn w:val="a0"/>
    <w:rsid w:val="001E5880"/>
  </w:style>
  <w:style w:type="character" w:customStyle="1" w:styleId="locality">
    <w:name w:val="locality"/>
    <w:basedOn w:val="a0"/>
    <w:rsid w:val="001E5880"/>
  </w:style>
  <w:style w:type="character" w:customStyle="1" w:styleId="postal-code">
    <w:name w:val="postal-code"/>
    <w:basedOn w:val="a0"/>
    <w:rsid w:val="001E5880"/>
  </w:style>
  <w:style w:type="character" w:customStyle="1" w:styleId="street-address">
    <w:name w:val="street-address"/>
    <w:basedOn w:val="a0"/>
    <w:rsid w:val="001E5880"/>
  </w:style>
  <w:style w:type="paragraph" w:styleId="a3">
    <w:name w:val="Normal (Web)"/>
    <w:basedOn w:val="a"/>
    <w:uiPriority w:val="99"/>
    <w:semiHidden/>
    <w:unhideWhenUsed/>
    <w:rsid w:val="00EB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83F"/>
    <w:rPr>
      <w:b/>
      <w:bCs/>
    </w:rPr>
  </w:style>
  <w:style w:type="character" w:styleId="a5">
    <w:name w:val="Emphasis"/>
    <w:basedOn w:val="a0"/>
    <w:uiPriority w:val="20"/>
    <w:qFormat/>
    <w:rsid w:val="00512FC1"/>
    <w:rPr>
      <w:i/>
      <w:iCs/>
    </w:rPr>
  </w:style>
  <w:style w:type="paragraph" w:styleId="a6">
    <w:name w:val="No Spacing"/>
    <w:uiPriority w:val="1"/>
    <w:qFormat/>
    <w:rsid w:val="00B30D5C"/>
    <w:pPr>
      <w:spacing w:after="0" w:line="240" w:lineRule="auto"/>
    </w:pPr>
  </w:style>
  <w:style w:type="character" w:customStyle="1" w:styleId="w">
    <w:name w:val="w"/>
    <w:basedOn w:val="a0"/>
    <w:rsid w:val="00977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5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5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8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5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58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untry-name">
    <w:name w:val="country-name"/>
    <w:basedOn w:val="a0"/>
    <w:rsid w:val="001E5880"/>
  </w:style>
  <w:style w:type="character" w:customStyle="1" w:styleId="region">
    <w:name w:val="region"/>
    <w:basedOn w:val="a0"/>
    <w:rsid w:val="001E5880"/>
  </w:style>
  <w:style w:type="character" w:customStyle="1" w:styleId="locality">
    <w:name w:val="locality"/>
    <w:basedOn w:val="a0"/>
    <w:rsid w:val="001E5880"/>
  </w:style>
  <w:style w:type="character" w:customStyle="1" w:styleId="postal-code">
    <w:name w:val="postal-code"/>
    <w:basedOn w:val="a0"/>
    <w:rsid w:val="001E5880"/>
  </w:style>
  <w:style w:type="character" w:customStyle="1" w:styleId="street-address">
    <w:name w:val="street-address"/>
    <w:basedOn w:val="a0"/>
    <w:rsid w:val="001E5880"/>
  </w:style>
  <w:style w:type="paragraph" w:styleId="a3">
    <w:name w:val="Normal (Web)"/>
    <w:basedOn w:val="a"/>
    <w:uiPriority w:val="99"/>
    <w:semiHidden/>
    <w:unhideWhenUsed/>
    <w:rsid w:val="00EB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83F"/>
    <w:rPr>
      <w:b/>
      <w:bCs/>
    </w:rPr>
  </w:style>
  <w:style w:type="character" w:styleId="a5">
    <w:name w:val="Emphasis"/>
    <w:basedOn w:val="a0"/>
    <w:uiPriority w:val="20"/>
    <w:qFormat/>
    <w:rsid w:val="00512FC1"/>
    <w:rPr>
      <w:i/>
      <w:iCs/>
    </w:rPr>
  </w:style>
  <w:style w:type="paragraph" w:styleId="a6">
    <w:name w:val="No Spacing"/>
    <w:uiPriority w:val="1"/>
    <w:qFormat/>
    <w:rsid w:val="00B30D5C"/>
    <w:pPr>
      <w:spacing w:after="0" w:line="240" w:lineRule="auto"/>
    </w:pPr>
  </w:style>
  <w:style w:type="character" w:customStyle="1" w:styleId="w">
    <w:name w:val="w"/>
    <w:basedOn w:val="a0"/>
    <w:rsid w:val="0097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70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36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12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84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2020-10-27T06:39:00Z</cp:lastPrinted>
  <dcterms:created xsi:type="dcterms:W3CDTF">2020-11-02T07:56:00Z</dcterms:created>
  <dcterms:modified xsi:type="dcterms:W3CDTF">2020-11-02T07:56:00Z</dcterms:modified>
</cp:coreProperties>
</file>