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A6" w:rsidRDefault="002C4C8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2C4C87">
        <w:rPr>
          <w:rFonts w:ascii="Times New Roman" w:hAnsi="Times New Roman" w:cs="Times New Roman"/>
          <w:b/>
          <w:sz w:val="30"/>
          <w:szCs w:val="30"/>
        </w:rPr>
        <w:t>Дан старт всенародному обсуждению проекта Конституции</w:t>
      </w:r>
    </w:p>
    <w:p w:rsidR="002C4C87" w:rsidRDefault="002C4C87" w:rsidP="005302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29 декабря 2021 г. в рамках Республиканского проекта «В режиме правды» состоялась встреча с общественным деятелем </w:t>
      </w:r>
      <w:r w:rsidR="0053021E">
        <w:rPr>
          <w:rFonts w:ascii="Times New Roman" w:hAnsi="Times New Roman" w:cs="Times New Roman"/>
          <w:sz w:val="30"/>
          <w:szCs w:val="30"/>
        </w:rPr>
        <w:t xml:space="preserve">Алексеем </w:t>
      </w:r>
      <w:proofErr w:type="spellStart"/>
      <w:r w:rsidR="0053021E">
        <w:rPr>
          <w:rFonts w:ascii="Times New Roman" w:hAnsi="Times New Roman" w:cs="Times New Roman"/>
          <w:sz w:val="30"/>
          <w:szCs w:val="30"/>
        </w:rPr>
        <w:t>Талаем</w:t>
      </w:r>
      <w:proofErr w:type="spellEnd"/>
      <w:r w:rsidR="0053021E">
        <w:rPr>
          <w:rFonts w:ascii="Times New Roman" w:hAnsi="Times New Roman" w:cs="Times New Roman"/>
          <w:sz w:val="30"/>
          <w:szCs w:val="30"/>
        </w:rPr>
        <w:t>, в которой приняли участие представители местных органов власти, общественных организаций и Вороновского районного совета ветеранов.</w:t>
      </w:r>
    </w:p>
    <w:p w:rsidR="0053021E" w:rsidRDefault="0053021E" w:rsidP="005302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ходе беседы председателем Вороновского районного совета ветеранов Сазон Л.К. были высказаны слова одобрения и поддержки </w:t>
      </w:r>
      <w:r w:rsidR="000E357C">
        <w:rPr>
          <w:rFonts w:ascii="Times New Roman" w:hAnsi="Times New Roman" w:cs="Times New Roman"/>
          <w:sz w:val="30"/>
          <w:szCs w:val="30"/>
        </w:rPr>
        <w:t>внесенных</w:t>
      </w:r>
      <w:r>
        <w:rPr>
          <w:rFonts w:ascii="Times New Roman" w:hAnsi="Times New Roman" w:cs="Times New Roman"/>
          <w:sz w:val="30"/>
          <w:szCs w:val="30"/>
        </w:rPr>
        <w:t xml:space="preserve"> дополнений в Конституцию Республики Беларусь </w:t>
      </w:r>
      <w:r w:rsidR="000E357C">
        <w:rPr>
          <w:rFonts w:ascii="Times New Roman" w:hAnsi="Times New Roman" w:cs="Times New Roman"/>
          <w:sz w:val="30"/>
          <w:szCs w:val="30"/>
        </w:rPr>
        <w:t>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357C" w:rsidRPr="000E357C">
        <w:rPr>
          <w:rFonts w:ascii="Times New Roman" w:hAnsi="Times New Roman" w:cs="Times New Roman"/>
          <w:sz w:val="32"/>
          <w:szCs w:val="32"/>
        </w:rPr>
        <w:t>обеспеч</w:t>
      </w:r>
      <w:r w:rsidR="000E357C">
        <w:rPr>
          <w:rFonts w:ascii="Times New Roman" w:hAnsi="Times New Roman" w:cs="Times New Roman"/>
          <w:sz w:val="32"/>
          <w:szCs w:val="32"/>
        </w:rPr>
        <w:t>ении</w:t>
      </w:r>
      <w:r w:rsidR="000E357C" w:rsidRPr="000E357C">
        <w:rPr>
          <w:rFonts w:ascii="Times New Roman" w:hAnsi="Times New Roman" w:cs="Times New Roman"/>
          <w:sz w:val="32"/>
          <w:szCs w:val="32"/>
        </w:rPr>
        <w:t xml:space="preserve"> </w:t>
      </w:r>
      <w:r w:rsidR="000E357C">
        <w:rPr>
          <w:rFonts w:ascii="Times New Roman" w:hAnsi="Times New Roman" w:cs="Times New Roman"/>
          <w:sz w:val="32"/>
          <w:szCs w:val="32"/>
        </w:rPr>
        <w:t>г</w:t>
      </w:r>
      <w:r w:rsidR="000E357C" w:rsidRPr="000E357C">
        <w:rPr>
          <w:rFonts w:ascii="Times New Roman" w:hAnsi="Times New Roman" w:cs="Times New Roman"/>
          <w:sz w:val="32"/>
          <w:szCs w:val="32"/>
        </w:rPr>
        <w:t>осударство</w:t>
      </w:r>
      <w:r w:rsidR="000E357C">
        <w:rPr>
          <w:rFonts w:ascii="Times New Roman" w:hAnsi="Times New Roman" w:cs="Times New Roman"/>
          <w:sz w:val="32"/>
          <w:szCs w:val="32"/>
        </w:rPr>
        <w:t>м</w:t>
      </w:r>
      <w:r w:rsidR="000E357C" w:rsidRPr="000E357C">
        <w:rPr>
          <w:rFonts w:ascii="Times New Roman" w:hAnsi="Times New Roman" w:cs="Times New Roman"/>
          <w:sz w:val="32"/>
          <w:szCs w:val="32"/>
        </w:rPr>
        <w:t xml:space="preserve"> сохранени</w:t>
      </w:r>
      <w:r w:rsidR="000E357C">
        <w:rPr>
          <w:rFonts w:ascii="Times New Roman" w:hAnsi="Times New Roman" w:cs="Times New Roman"/>
          <w:sz w:val="32"/>
          <w:szCs w:val="32"/>
        </w:rPr>
        <w:t>я</w:t>
      </w:r>
      <w:r w:rsidR="000E357C" w:rsidRPr="000E357C">
        <w:rPr>
          <w:rFonts w:ascii="Times New Roman" w:hAnsi="Times New Roman" w:cs="Times New Roman"/>
          <w:sz w:val="32"/>
          <w:szCs w:val="32"/>
        </w:rPr>
        <w:t xml:space="preserve"> исторической правды и памяти о героическом подвиге белорусского народа в годы Великой Отечественной войны.</w:t>
      </w:r>
    </w:p>
    <w:p w:rsidR="000E357C" w:rsidRDefault="000E357C" w:rsidP="000E357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Ветеранами поддержано включение в Конституцию с</w:t>
      </w:r>
      <w:r w:rsidRPr="000E357C">
        <w:rPr>
          <w:rFonts w:ascii="Times New Roman" w:hAnsi="Times New Roman" w:cs="Times New Roman"/>
          <w:bCs/>
          <w:sz w:val="32"/>
          <w:szCs w:val="32"/>
        </w:rPr>
        <w:t>тать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 w:rsidRPr="000E357C">
        <w:rPr>
          <w:rFonts w:ascii="Times New Roman" w:hAnsi="Times New Roman" w:cs="Times New Roman"/>
          <w:bCs/>
          <w:sz w:val="32"/>
          <w:szCs w:val="32"/>
        </w:rPr>
        <w:t xml:space="preserve"> 32</w:t>
      </w:r>
      <w:r w:rsidRPr="000E357C">
        <w:rPr>
          <w:rFonts w:ascii="Times New Roman" w:hAnsi="Times New Roman" w:cs="Times New Roman"/>
          <w:bCs/>
          <w:sz w:val="21"/>
          <w:szCs w:val="21"/>
        </w:rPr>
        <w:t>1</w:t>
      </w:r>
      <w:r w:rsidRPr="000E35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807614" w:rsidRPr="00807614">
        <w:rPr>
          <w:rFonts w:ascii="Times New Roman" w:hAnsi="Times New Roman" w:cs="Times New Roman"/>
          <w:bCs/>
          <w:sz w:val="32"/>
          <w:szCs w:val="32"/>
        </w:rPr>
        <w:t>об</w:t>
      </w:r>
      <w:proofErr w:type="gramEnd"/>
      <w:r w:rsidR="008076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7614" w:rsidRPr="000E357C">
        <w:rPr>
          <w:rFonts w:ascii="Times New Roman" w:hAnsi="Times New Roman" w:cs="Times New Roman"/>
          <w:sz w:val="32"/>
          <w:szCs w:val="32"/>
        </w:rPr>
        <w:t>способств</w:t>
      </w:r>
      <w:r w:rsidR="00807614">
        <w:rPr>
          <w:rFonts w:ascii="Times New Roman" w:hAnsi="Times New Roman" w:cs="Times New Roman"/>
          <w:sz w:val="32"/>
          <w:szCs w:val="32"/>
        </w:rPr>
        <w:t>овании</w:t>
      </w:r>
      <w:r w:rsidR="00807614" w:rsidRPr="000E357C">
        <w:rPr>
          <w:rFonts w:ascii="Times New Roman" w:hAnsi="Times New Roman" w:cs="Times New Roman"/>
          <w:sz w:val="32"/>
          <w:szCs w:val="32"/>
        </w:rPr>
        <w:t xml:space="preserve"> </w:t>
      </w:r>
      <w:r w:rsidR="00807614">
        <w:rPr>
          <w:rFonts w:ascii="Times New Roman" w:hAnsi="Times New Roman" w:cs="Times New Roman"/>
          <w:sz w:val="32"/>
          <w:szCs w:val="32"/>
        </w:rPr>
        <w:t>г</w:t>
      </w:r>
      <w:r w:rsidRPr="000E357C">
        <w:rPr>
          <w:rFonts w:ascii="Times New Roman" w:hAnsi="Times New Roman" w:cs="Times New Roman"/>
          <w:sz w:val="32"/>
          <w:szCs w:val="32"/>
        </w:rPr>
        <w:t>осударство</w:t>
      </w:r>
      <w:r w:rsidR="00807614">
        <w:rPr>
          <w:rFonts w:ascii="Times New Roman" w:hAnsi="Times New Roman" w:cs="Times New Roman"/>
          <w:sz w:val="32"/>
          <w:szCs w:val="32"/>
        </w:rPr>
        <w:t>м</w:t>
      </w:r>
      <w:r w:rsidRPr="000E357C">
        <w:rPr>
          <w:rFonts w:ascii="Times New Roman" w:hAnsi="Times New Roman" w:cs="Times New Roman"/>
          <w:sz w:val="32"/>
          <w:szCs w:val="32"/>
        </w:rPr>
        <w:t xml:space="preserve"> духовному, нравственному, интеллектуальному и физическому развитию молодежи, созда</w:t>
      </w:r>
      <w:r w:rsidR="00807614">
        <w:rPr>
          <w:rFonts w:ascii="Times New Roman" w:hAnsi="Times New Roman" w:cs="Times New Roman"/>
          <w:sz w:val="32"/>
          <w:szCs w:val="32"/>
        </w:rPr>
        <w:t xml:space="preserve">нии </w:t>
      </w:r>
      <w:r w:rsidRPr="000E357C">
        <w:rPr>
          <w:rFonts w:ascii="Times New Roman" w:hAnsi="Times New Roman" w:cs="Times New Roman"/>
          <w:sz w:val="32"/>
          <w:szCs w:val="32"/>
        </w:rPr>
        <w:t>необходимы</w:t>
      </w:r>
      <w:r w:rsidR="00807614">
        <w:rPr>
          <w:rFonts w:ascii="Times New Roman" w:hAnsi="Times New Roman" w:cs="Times New Roman"/>
          <w:sz w:val="32"/>
          <w:szCs w:val="32"/>
        </w:rPr>
        <w:t xml:space="preserve">х </w:t>
      </w:r>
      <w:r w:rsidRPr="000E357C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807614">
        <w:rPr>
          <w:rFonts w:ascii="Times New Roman" w:hAnsi="Times New Roman" w:cs="Times New Roman"/>
          <w:sz w:val="32"/>
          <w:szCs w:val="32"/>
        </w:rPr>
        <w:t>й</w:t>
      </w:r>
      <w:r w:rsidRPr="000E357C">
        <w:rPr>
          <w:rFonts w:ascii="Times New Roman" w:hAnsi="Times New Roman" w:cs="Times New Roman"/>
          <w:sz w:val="32"/>
          <w:szCs w:val="32"/>
        </w:rPr>
        <w:t xml:space="preserve"> для ее свободного и эффективного участия в общественной жизни, реализации потенциала молодежи в интересах всего общества.</w:t>
      </w:r>
    </w:p>
    <w:p w:rsidR="0047696C" w:rsidRDefault="0047696C" w:rsidP="004769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29300" cy="3886200"/>
            <wp:effectExtent l="19050" t="0" r="0" b="0"/>
            <wp:docPr id="2" name="Рисунок 2" descr="C:\Documents and Settings\Loner\Рабочий стол\Встреча с ТАЛАЕМ\Встреча с Тала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Встреча с ТАЛАЕМ\Встреча с Талаем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6C" w:rsidRDefault="0047696C" w:rsidP="0047696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829300" cy="3886200"/>
            <wp:effectExtent l="19050" t="0" r="0" b="0"/>
            <wp:docPr id="3" name="Рисунок 3" descr="C:\Documents and Settings\Loner\Рабочий стол\Встреча с ТАЛАЕМ\Встреча с Тала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Встреча с ТАЛАЕМ\Встреча с Талаем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6C" w:rsidRPr="000E357C" w:rsidRDefault="0047696C" w:rsidP="0047696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4525861"/>
            <wp:effectExtent l="19050" t="0" r="3175" b="0"/>
            <wp:docPr id="4" name="Рисунок 4" descr="C:\Documents and Settings\Loner\Рабочий стол\Встреча с ТАЛАЕМ\акция ветеран с новым годом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Встреча с ТАЛАЕМ\акция ветеран с новым годом 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96C" w:rsidRPr="000E357C" w:rsidSect="00476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87"/>
    <w:rsid w:val="000E357C"/>
    <w:rsid w:val="002C4C87"/>
    <w:rsid w:val="0047696C"/>
    <w:rsid w:val="0053021E"/>
    <w:rsid w:val="006927FC"/>
    <w:rsid w:val="00807614"/>
    <w:rsid w:val="00B720A6"/>
    <w:rsid w:val="00D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2022-01-03T07:10:00Z</dcterms:created>
  <dcterms:modified xsi:type="dcterms:W3CDTF">2022-01-03T07:37:00Z</dcterms:modified>
</cp:coreProperties>
</file>